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867" w:rsidRPr="00157867" w:rsidRDefault="00157867" w:rsidP="00157867">
      <w:pPr>
        <w:spacing w:after="0" w:line="240" w:lineRule="auto"/>
        <w:jc w:val="center"/>
        <w:rPr>
          <w:rFonts w:ascii="Times New Roman" w:eastAsia="Times New Roman" w:hAnsi="Times New Roman" w:cs="Times New Roman"/>
          <w:b/>
          <w:sz w:val="44"/>
          <w:szCs w:val="24"/>
          <w:lang w:eastAsia="ru-RU"/>
        </w:rPr>
      </w:pPr>
      <w:r w:rsidRPr="00157867">
        <w:rPr>
          <w:rFonts w:ascii="Times New Roman" w:eastAsia="Times New Roman" w:hAnsi="Times New Roman" w:cs="Times New Roman"/>
          <w:b/>
          <w:sz w:val="44"/>
          <w:szCs w:val="24"/>
          <w:lang w:eastAsia="ru-RU"/>
        </w:rPr>
        <w:t xml:space="preserve">Отчет </w:t>
      </w:r>
    </w:p>
    <w:p w:rsidR="00157867" w:rsidRPr="00157867" w:rsidRDefault="00157867" w:rsidP="00157867">
      <w:pPr>
        <w:spacing w:after="0" w:line="240" w:lineRule="auto"/>
        <w:jc w:val="center"/>
        <w:rPr>
          <w:rFonts w:ascii="Times New Roman" w:eastAsia="Times New Roman" w:hAnsi="Times New Roman" w:cs="Times New Roman"/>
          <w:b/>
          <w:sz w:val="44"/>
          <w:szCs w:val="24"/>
          <w:lang w:eastAsia="ru-RU"/>
        </w:rPr>
      </w:pPr>
    </w:p>
    <w:p w:rsidR="00157867" w:rsidRPr="00157867" w:rsidRDefault="00157867" w:rsidP="00157867">
      <w:pPr>
        <w:spacing w:after="0" w:line="240" w:lineRule="auto"/>
        <w:jc w:val="center"/>
        <w:rPr>
          <w:rFonts w:ascii="Times New Roman" w:eastAsia="Times New Roman" w:hAnsi="Times New Roman" w:cs="Times New Roman"/>
          <w:b/>
          <w:sz w:val="44"/>
          <w:szCs w:val="24"/>
          <w:lang w:eastAsia="ru-RU"/>
        </w:rPr>
      </w:pPr>
      <w:r w:rsidRPr="00157867">
        <w:rPr>
          <w:rFonts w:ascii="Times New Roman" w:eastAsia="Times New Roman" w:hAnsi="Times New Roman" w:cs="Times New Roman"/>
          <w:b/>
          <w:sz w:val="44"/>
          <w:szCs w:val="24"/>
          <w:lang w:eastAsia="ru-RU"/>
        </w:rPr>
        <w:t xml:space="preserve">по итогам </w:t>
      </w:r>
      <w:proofErr w:type="spellStart"/>
      <w:r w:rsidRPr="00157867">
        <w:rPr>
          <w:rFonts w:ascii="Times New Roman" w:eastAsia="Times New Roman" w:hAnsi="Times New Roman" w:cs="Times New Roman"/>
          <w:b/>
          <w:sz w:val="44"/>
          <w:szCs w:val="24"/>
          <w:lang w:eastAsia="ru-RU"/>
        </w:rPr>
        <w:t>самообследования</w:t>
      </w:r>
      <w:proofErr w:type="spellEnd"/>
    </w:p>
    <w:p w:rsidR="00157867" w:rsidRPr="00157867" w:rsidRDefault="00157867" w:rsidP="00157867">
      <w:pPr>
        <w:spacing w:after="0" w:line="240" w:lineRule="auto"/>
        <w:jc w:val="center"/>
        <w:rPr>
          <w:rFonts w:ascii="Times New Roman" w:eastAsia="Times New Roman" w:hAnsi="Times New Roman" w:cs="Times New Roman"/>
          <w:b/>
          <w:sz w:val="44"/>
          <w:szCs w:val="24"/>
          <w:lang w:eastAsia="ru-RU"/>
        </w:rPr>
      </w:pPr>
      <w:r w:rsidRPr="00157867">
        <w:rPr>
          <w:rFonts w:ascii="Times New Roman" w:eastAsia="Times New Roman" w:hAnsi="Times New Roman" w:cs="Times New Roman"/>
          <w:b/>
          <w:sz w:val="44"/>
          <w:szCs w:val="24"/>
          <w:lang w:eastAsia="ru-RU"/>
        </w:rPr>
        <w:t xml:space="preserve"> </w:t>
      </w:r>
    </w:p>
    <w:p w:rsidR="00157867" w:rsidRPr="00157867" w:rsidRDefault="00157867" w:rsidP="00157867">
      <w:pPr>
        <w:spacing w:after="0" w:line="240" w:lineRule="auto"/>
        <w:jc w:val="center"/>
        <w:rPr>
          <w:rFonts w:ascii="Times New Roman" w:eastAsia="Times New Roman" w:hAnsi="Times New Roman" w:cs="Times New Roman"/>
          <w:b/>
          <w:sz w:val="44"/>
          <w:szCs w:val="24"/>
          <w:lang w:eastAsia="ru-RU"/>
        </w:rPr>
      </w:pPr>
      <w:r w:rsidRPr="00157867">
        <w:rPr>
          <w:rFonts w:ascii="Times New Roman" w:eastAsia="Times New Roman" w:hAnsi="Times New Roman" w:cs="Times New Roman"/>
          <w:b/>
          <w:sz w:val="44"/>
          <w:szCs w:val="24"/>
          <w:lang w:eastAsia="ru-RU"/>
        </w:rPr>
        <w:t xml:space="preserve">МБОУ СОШ с. </w:t>
      </w:r>
      <w:proofErr w:type="spellStart"/>
      <w:r w:rsidRPr="00157867">
        <w:rPr>
          <w:rFonts w:ascii="Times New Roman" w:eastAsia="Times New Roman" w:hAnsi="Times New Roman" w:cs="Times New Roman"/>
          <w:b/>
          <w:sz w:val="44"/>
          <w:szCs w:val="24"/>
          <w:lang w:eastAsia="ru-RU"/>
        </w:rPr>
        <w:t>Шулганово</w:t>
      </w:r>
      <w:proofErr w:type="spellEnd"/>
    </w:p>
    <w:p w:rsidR="00157867" w:rsidRPr="00157867" w:rsidRDefault="00157867" w:rsidP="00157867">
      <w:pPr>
        <w:spacing w:after="0" w:line="240" w:lineRule="auto"/>
        <w:jc w:val="center"/>
        <w:rPr>
          <w:rFonts w:ascii="Times New Roman" w:eastAsia="Times New Roman" w:hAnsi="Times New Roman" w:cs="Times New Roman"/>
          <w:b/>
          <w:sz w:val="44"/>
          <w:szCs w:val="24"/>
          <w:lang w:eastAsia="ru-RU"/>
        </w:rPr>
      </w:pPr>
    </w:p>
    <w:p w:rsidR="00157867" w:rsidRPr="00157867" w:rsidRDefault="00157867" w:rsidP="00157867">
      <w:pPr>
        <w:spacing w:after="0" w:line="240" w:lineRule="auto"/>
        <w:jc w:val="center"/>
        <w:rPr>
          <w:rFonts w:ascii="Times New Roman" w:eastAsia="Times New Roman" w:hAnsi="Times New Roman" w:cs="Times New Roman"/>
          <w:b/>
          <w:sz w:val="44"/>
          <w:szCs w:val="24"/>
          <w:lang w:eastAsia="ru-RU"/>
        </w:rPr>
      </w:pPr>
      <w:proofErr w:type="gramStart"/>
      <w:r w:rsidRPr="00157867">
        <w:rPr>
          <w:rFonts w:ascii="Times New Roman" w:eastAsia="Times New Roman" w:hAnsi="Times New Roman" w:cs="Times New Roman"/>
          <w:b/>
          <w:sz w:val="44"/>
          <w:szCs w:val="24"/>
          <w:lang w:eastAsia="ru-RU"/>
        </w:rPr>
        <w:t>за  202</w:t>
      </w:r>
      <w:r w:rsidR="00F63E66">
        <w:rPr>
          <w:rFonts w:ascii="Times New Roman" w:eastAsia="Times New Roman" w:hAnsi="Times New Roman" w:cs="Times New Roman"/>
          <w:b/>
          <w:sz w:val="44"/>
          <w:szCs w:val="24"/>
          <w:lang w:eastAsia="ru-RU"/>
        </w:rPr>
        <w:t>3</w:t>
      </w:r>
      <w:proofErr w:type="gramEnd"/>
      <w:r w:rsidRPr="00157867">
        <w:rPr>
          <w:rFonts w:ascii="Times New Roman" w:eastAsia="Times New Roman" w:hAnsi="Times New Roman" w:cs="Times New Roman"/>
          <w:b/>
          <w:sz w:val="44"/>
          <w:szCs w:val="24"/>
          <w:lang w:eastAsia="ru-RU"/>
        </w:rPr>
        <w:t xml:space="preserve"> год</w:t>
      </w:r>
    </w:p>
    <w:p w:rsidR="00157867" w:rsidRPr="00157867" w:rsidRDefault="00157867" w:rsidP="00157867">
      <w:pPr>
        <w:spacing w:after="0" w:line="240" w:lineRule="auto"/>
        <w:jc w:val="center"/>
        <w:rPr>
          <w:rFonts w:ascii="Times New Roman" w:eastAsia="Times New Roman" w:hAnsi="Times New Roman" w:cs="Times New Roman"/>
          <w:b/>
          <w:sz w:val="44"/>
          <w:szCs w:val="24"/>
          <w:lang w:eastAsia="ru-RU"/>
        </w:rPr>
      </w:pPr>
    </w:p>
    <w:p w:rsidR="00157867" w:rsidRPr="00157867" w:rsidRDefault="00157867" w:rsidP="00157867">
      <w:pPr>
        <w:spacing w:after="0" w:line="240" w:lineRule="auto"/>
        <w:jc w:val="center"/>
        <w:rPr>
          <w:rFonts w:ascii="Times New Roman" w:eastAsia="Times New Roman" w:hAnsi="Times New Roman" w:cs="Times New Roman"/>
          <w:b/>
          <w:sz w:val="28"/>
          <w:szCs w:val="24"/>
          <w:lang w:eastAsia="ru-RU"/>
        </w:rPr>
      </w:pPr>
      <w:r w:rsidRPr="00157867">
        <w:rPr>
          <w:rFonts w:ascii="Times New Roman" w:eastAsia="Times New Roman" w:hAnsi="Times New Roman" w:cs="Times New Roman"/>
          <w:b/>
          <w:sz w:val="28"/>
          <w:szCs w:val="24"/>
          <w:lang w:eastAsia="ru-RU"/>
        </w:rPr>
        <w:t>Составлен: 01.0</w:t>
      </w:r>
      <w:r w:rsidR="001C76F8">
        <w:rPr>
          <w:rFonts w:ascii="Times New Roman" w:eastAsia="Times New Roman" w:hAnsi="Times New Roman" w:cs="Times New Roman"/>
          <w:b/>
          <w:sz w:val="28"/>
          <w:szCs w:val="24"/>
          <w:lang w:eastAsia="ru-RU"/>
        </w:rPr>
        <w:t>3</w:t>
      </w:r>
      <w:r w:rsidRPr="00157867">
        <w:rPr>
          <w:rFonts w:ascii="Times New Roman" w:eastAsia="Times New Roman" w:hAnsi="Times New Roman" w:cs="Times New Roman"/>
          <w:b/>
          <w:sz w:val="28"/>
          <w:szCs w:val="24"/>
          <w:lang w:eastAsia="ru-RU"/>
        </w:rPr>
        <w:t>.202</w:t>
      </w:r>
      <w:r w:rsidR="00F63E66">
        <w:rPr>
          <w:rFonts w:ascii="Times New Roman" w:eastAsia="Times New Roman" w:hAnsi="Times New Roman" w:cs="Times New Roman"/>
          <w:b/>
          <w:sz w:val="28"/>
          <w:szCs w:val="24"/>
          <w:lang w:eastAsia="ru-RU"/>
        </w:rPr>
        <w:t>4</w:t>
      </w:r>
    </w:p>
    <w:p w:rsidR="00157867" w:rsidRPr="00157867" w:rsidRDefault="00157867" w:rsidP="00157867">
      <w:pPr>
        <w:spacing w:after="0" w:line="240" w:lineRule="auto"/>
        <w:jc w:val="center"/>
        <w:rPr>
          <w:rFonts w:ascii="Times New Roman" w:eastAsia="Times New Roman" w:hAnsi="Times New Roman" w:cs="Times New Roman"/>
          <w:b/>
          <w:sz w:val="28"/>
          <w:szCs w:val="24"/>
          <w:lang w:eastAsia="ru-RU"/>
        </w:rPr>
      </w:pPr>
    </w:p>
    <w:p w:rsidR="00157867" w:rsidRPr="00157867" w:rsidRDefault="00157867" w:rsidP="00157867">
      <w:pPr>
        <w:spacing w:after="0" w:line="240" w:lineRule="auto"/>
        <w:jc w:val="center"/>
        <w:rPr>
          <w:rFonts w:ascii="Times New Roman" w:eastAsia="Times New Roman" w:hAnsi="Times New Roman" w:cs="Times New Roman"/>
          <w:b/>
          <w:sz w:val="28"/>
          <w:szCs w:val="24"/>
          <w:lang w:eastAsia="ru-RU"/>
        </w:rPr>
      </w:pPr>
      <w:r w:rsidRPr="00157867">
        <w:rPr>
          <w:rFonts w:ascii="Times New Roman" w:eastAsia="Times New Roman" w:hAnsi="Times New Roman" w:cs="Times New Roman"/>
          <w:b/>
          <w:sz w:val="28"/>
          <w:szCs w:val="24"/>
          <w:lang w:eastAsia="ru-RU"/>
        </w:rPr>
        <w:t xml:space="preserve">Направлен в Отдел образования администрации </w:t>
      </w:r>
    </w:p>
    <w:p w:rsidR="00157867" w:rsidRPr="00157867" w:rsidRDefault="00157867" w:rsidP="00157867">
      <w:pPr>
        <w:spacing w:after="0" w:line="240" w:lineRule="auto"/>
        <w:jc w:val="center"/>
        <w:rPr>
          <w:rFonts w:ascii="Times New Roman" w:eastAsia="Times New Roman" w:hAnsi="Times New Roman" w:cs="Times New Roman"/>
          <w:b/>
          <w:sz w:val="28"/>
          <w:szCs w:val="24"/>
          <w:lang w:eastAsia="ru-RU"/>
        </w:rPr>
      </w:pPr>
    </w:p>
    <w:p w:rsidR="00157867" w:rsidRPr="00157867" w:rsidRDefault="00157867" w:rsidP="00157867">
      <w:pPr>
        <w:spacing w:after="0" w:line="240" w:lineRule="auto"/>
        <w:jc w:val="center"/>
        <w:rPr>
          <w:rFonts w:ascii="Times New Roman" w:eastAsia="Times New Roman" w:hAnsi="Times New Roman" w:cs="Times New Roman"/>
          <w:b/>
          <w:sz w:val="28"/>
          <w:szCs w:val="24"/>
          <w:lang w:eastAsia="ru-RU"/>
        </w:rPr>
      </w:pPr>
      <w:r w:rsidRPr="00157867">
        <w:rPr>
          <w:rFonts w:ascii="Times New Roman" w:eastAsia="Times New Roman" w:hAnsi="Times New Roman" w:cs="Times New Roman"/>
          <w:b/>
          <w:sz w:val="28"/>
          <w:szCs w:val="24"/>
          <w:lang w:eastAsia="ru-RU"/>
        </w:rPr>
        <w:t xml:space="preserve">МР </w:t>
      </w:r>
      <w:proofErr w:type="spellStart"/>
      <w:r w:rsidRPr="00157867">
        <w:rPr>
          <w:rFonts w:ascii="Times New Roman" w:eastAsia="Times New Roman" w:hAnsi="Times New Roman" w:cs="Times New Roman"/>
          <w:b/>
          <w:sz w:val="28"/>
          <w:szCs w:val="24"/>
          <w:lang w:eastAsia="ru-RU"/>
        </w:rPr>
        <w:t>Татышлинский</w:t>
      </w:r>
      <w:proofErr w:type="spellEnd"/>
      <w:r w:rsidRPr="00157867">
        <w:rPr>
          <w:rFonts w:ascii="Times New Roman" w:eastAsia="Times New Roman" w:hAnsi="Times New Roman" w:cs="Times New Roman"/>
          <w:b/>
          <w:sz w:val="28"/>
          <w:szCs w:val="24"/>
          <w:lang w:eastAsia="ru-RU"/>
        </w:rPr>
        <w:t xml:space="preserve"> район: </w:t>
      </w:r>
      <w:r w:rsidR="00F63E66">
        <w:rPr>
          <w:rFonts w:ascii="Times New Roman" w:eastAsia="Times New Roman" w:hAnsi="Times New Roman" w:cs="Times New Roman"/>
          <w:b/>
          <w:sz w:val="28"/>
          <w:szCs w:val="24"/>
          <w:lang w:eastAsia="ru-RU"/>
        </w:rPr>
        <w:t>01.0</w:t>
      </w:r>
      <w:r w:rsidR="001C76F8">
        <w:rPr>
          <w:rFonts w:ascii="Times New Roman" w:eastAsia="Times New Roman" w:hAnsi="Times New Roman" w:cs="Times New Roman"/>
          <w:b/>
          <w:sz w:val="28"/>
          <w:szCs w:val="24"/>
          <w:lang w:eastAsia="ru-RU"/>
        </w:rPr>
        <w:t>3</w:t>
      </w:r>
      <w:r w:rsidR="00F63E66">
        <w:rPr>
          <w:rFonts w:ascii="Times New Roman" w:eastAsia="Times New Roman" w:hAnsi="Times New Roman" w:cs="Times New Roman"/>
          <w:b/>
          <w:sz w:val="28"/>
          <w:szCs w:val="24"/>
          <w:lang w:eastAsia="ru-RU"/>
        </w:rPr>
        <w:t>.2024</w:t>
      </w:r>
    </w:p>
    <w:p w:rsidR="00157867" w:rsidRPr="00157867" w:rsidRDefault="00157867" w:rsidP="00157867">
      <w:pPr>
        <w:spacing w:after="0" w:line="240" w:lineRule="auto"/>
        <w:jc w:val="center"/>
        <w:rPr>
          <w:rFonts w:ascii="Times New Roman" w:eastAsia="Times New Roman" w:hAnsi="Times New Roman" w:cs="Times New Roman"/>
          <w:b/>
          <w:sz w:val="28"/>
          <w:szCs w:val="24"/>
          <w:lang w:eastAsia="ru-RU"/>
        </w:rPr>
      </w:pPr>
      <w:proofErr w:type="spellStart"/>
      <w:r w:rsidRPr="00157867">
        <w:rPr>
          <w:rFonts w:ascii="Times New Roman" w:eastAsia="Times New Roman" w:hAnsi="Times New Roman" w:cs="Times New Roman"/>
          <w:b/>
          <w:sz w:val="28"/>
          <w:szCs w:val="24"/>
          <w:lang w:eastAsia="ru-RU"/>
        </w:rPr>
        <w:t>Хазиахметову</w:t>
      </w:r>
      <w:proofErr w:type="spellEnd"/>
      <w:r w:rsidRPr="00157867">
        <w:rPr>
          <w:rFonts w:ascii="Times New Roman" w:eastAsia="Times New Roman" w:hAnsi="Times New Roman" w:cs="Times New Roman"/>
          <w:b/>
          <w:sz w:val="28"/>
          <w:szCs w:val="24"/>
          <w:lang w:eastAsia="ru-RU"/>
        </w:rPr>
        <w:t xml:space="preserve"> И.У.</w:t>
      </w:r>
    </w:p>
    <w:p w:rsidR="00157867" w:rsidRPr="00157867" w:rsidRDefault="00157867" w:rsidP="00157867">
      <w:pPr>
        <w:spacing w:after="0" w:line="240" w:lineRule="auto"/>
        <w:jc w:val="center"/>
        <w:rPr>
          <w:rFonts w:ascii="Times New Roman" w:eastAsia="Times New Roman" w:hAnsi="Times New Roman" w:cs="Times New Roman"/>
          <w:b/>
          <w:sz w:val="28"/>
          <w:szCs w:val="24"/>
          <w:lang w:eastAsia="ru-RU"/>
        </w:rPr>
      </w:pPr>
    </w:p>
    <w:p w:rsidR="00157867" w:rsidRPr="00157867" w:rsidRDefault="00157867" w:rsidP="00157867">
      <w:pPr>
        <w:tabs>
          <w:tab w:val="left" w:pos="-5500"/>
        </w:tabs>
        <w:spacing w:after="0" w:line="360" w:lineRule="auto"/>
        <w:jc w:val="both"/>
        <w:rPr>
          <w:rFonts w:ascii="Times New Roman" w:eastAsia="Times New Roman" w:hAnsi="Times New Roman" w:cs="Times New Roman"/>
          <w:color w:val="000000"/>
          <w:sz w:val="28"/>
          <w:szCs w:val="24"/>
          <w:lang w:eastAsia="ru-RU"/>
        </w:rPr>
      </w:pPr>
      <w:r w:rsidRPr="00157867">
        <w:rPr>
          <w:rFonts w:ascii="Times New Roman" w:eastAsia="Times New Roman" w:hAnsi="Times New Roman" w:cs="Times New Roman"/>
          <w:b/>
          <w:sz w:val="28"/>
          <w:szCs w:val="24"/>
          <w:lang w:eastAsia="ru-RU"/>
        </w:rPr>
        <w:t xml:space="preserve">              Цель проверки: </w:t>
      </w:r>
      <w:r w:rsidRPr="00157867">
        <w:rPr>
          <w:rFonts w:ascii="Times New Roman" w:eastAsia="Times New Roman" w:hAnsi="Times New Roman" w:cs="Times New Roman"/>
          <w:color w:val="000000"/>
          <w:sz w:val="28"/>
          <w:szCs w:val="24"/>
          <w:lang w:eastAsia="ru-RU"/>
        </w:rPr>
        <w:t>анализ успеваемости и к</w:t>
      </w:r>
      <w:bookmarkStart w:id="0" w:name="_GoBack"/>
      <w:bookmarkEnd w:id="0"/>
      <w:r w:rsidRPr="00157867">
        <w:rPr>
          <w:rFonts w:ascii="Times New Roman" w:eastAsia="Times New Roman" w:hAnsi="Times New Roman" w:cs="Times New Roman"/>
          <w:color w:val="000000"/>
          <w:sz w:val="28"/>
          <w:szCs w:val="24"/>
          <w:lang w:eastAsia="ru-RU"/>
        </w:rPr>
        <w:t xml:space="preserve">ачества знаний </w:t>
      </w:r>
      <w:proofErr w:type="gramStart"/>
      <w:r w:rsidRPr="00157867">
        <w:rPr>
          <w:rFonts w:ascii="Times New Roman" w:eastAsia="Times New Roman" w:hAnsi="Times New Roman" w:cs="Times New Roman"/>
          <w:color w:val="000000"/>
          <w:sz w:val="28"/>
          <w:szCs w:val="24"/>
          <w:lang w:eastAsia="ru-RU"/>
        </w:rPr>
        <w:t xml:space="preserve">учащихся,   </w:t>
      </w:r>
      <w:proofErr w:type="gramEnd"/>
      <w:r w:rsidRPr="00157867">
        <w:rPr>
          <w:rFonts w:ascii="Times New Roman" w:eastAsia="Times New Roman" w:hAnsi="Times New Roman" w:cs="Times New Roman"/>
          <w:color w:val="000000"/>
          <w:sz w:val="28"/>
          <w:szCs w:val="24"/>
          <w:lang w:eastAsia="ru-RU"/>
        </w:rPr>
        <w:t xml:space="preserve"> итоги и анализ проведенной работы в 202</w:t>
      </w:r>
      <w:r w:rsidR="00F63E66">
        <w:rPr>
          <w:rFonts w:ascii="Times New Roman" w:eastAsia="Times New Roman" w:hAnsi="Times New Roman" w:cs="Times New Roman"/>
          <w:color w:val="000000"/>
          <w:sz w:val="28"/>
          <w:szCs w:val="24"/>
          <w:lang w:eastAsia="ru-RU"/>
        </w:rPr>
        <w:t>3</w:t>
      </w:r>
      <w:r w:rsidRPr="00157867">
        <w:rPr>
          <w:rFonts w:ascii="Times New Roman" w:eastAsia="Times New Roman" w:hAnsi="Times New Roman" w:cs="Times New Roman"/>
          <w:color w:val="000000"/>
          <w:sz w:val="28"/>
          <w:szCs w:val="24"/>
          <w:lang w:eastAsia="ru-RU"/>
        </w:rPr>
        <w:t xml:space="preserve"> году.</w:t>
      </w:r>
    </w:p>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8"/>
          <w:szCs w:val="28"/>
          <w:lang w:eastAsia="ru-RU"/>
        </w:rPr>
      </w:pPr>
    </w:p>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8"/>
          <w:szCs w:val="28"/>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8"/>
          <w:szCs w:val="28"/>
          <w:lang w:eastAsia="ru-RU"/>
        </w:rPr>
      </w:pPr>
    </w:p>
    <w:p w:rsidR="00157867" w:rsidRPr="00157867" w:rsidRDefault="001C76F8"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8"/>
          <w:szCs w:val="28"/>
          <w:lang w:eastAsia="ru-RU"/>
        </w:rPr>
      </w:pPr>
      <w:hyperlink r:id="rId5" w:history="1">
        <w:r w:rsidR="00157867" w:rsidRPr="00157867">
          <w:rPr>
            <w:rFonts w:ascii="Times New Roman CYR" w:eastAsia="Times New Roman" w:hAnsi="Times New Roman CYR" w:cs="Times New Roman CYR"/>
            <w:b/>
            <w:color w:val="106BBE"/>
            <w:sz w:val="28"/>
            <w:szCs w:val="28"/>
            <w:lang w:eastAsia="ru-RU"/>
          </w:rPr>
          <w:t>Приказ Министерства образования и науки РФ от 22 сентября 2017 г. N 955</w:t>
        </w:r>
        <w:r w:rsidR="00157867" w:rsidRPr="00157867">
          <w:rPr>
            <w:rFonts w:ascii="Times New Roman CYR" w:eastAsia="Times New Roman" w:hAnsi="Times New Roman CYR" w:cs="Times New Roman CYR"/>
            <w:b/>
            <w:color w:val="106BBE"/>
            <w:sz w:val="28"/>
            <w:szCs w:val="28"/>
            <w:lang w:eastAsia="ru-RU"/>
          </w:rPr>
          <w:br/>
          <w:t>"Об утверждении показателей мониторинга системы образования"</w:t>
        </w:r>
      </w:hyperlink>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 соответствии с </w:t>
      </w:r>
      <w:hyperlink r:id="rId6" w:history="1">
        <w:r w:rsidRPr="00157867">
          <w:rPr>
            <w:rFonts w:ascii="Times New Roman CYR" w:eastAsia="Times New Roman" w:hAnsi="Times New Roman CYR" w:cs="Times New Roman CYR"/>
            <w:color w:val="106BBE"/>
            <w:sz w:val="24"/>
            <w:szCs w:val="24"/>
            <w:lang w:eastAsia="ru-RU"/>
          </w:rPr>
          <w:t>пунктом 4</w:t>
        </w:r>
      </w:hyperlink>
      <w:r w:rsidRPr="00157867">
        <w:rPr>
          <w:rFonts w:ascii="Times New Roman CYR" w:eastAsia="Times New Roman" w:hAnsi="Times New Roman CYR" w:cs="Times New Roman CYR"/>
          <w:sz w:val="24"/>
          <w:szCs w:val="24"/>
          <w:lang w:eastAsia="ru-RU"/>
        </w:rPr>
        <w:t xml:space="preserve"> Правил осуществления мониторинга системы образования, утвержденных </w:t>
      </w:r>
      <w:hyperlink r:id="rId7" w:history="1">
        <w:r w:rsidRPr="00157867">
          <w:rPr>
            <w:rFonts w:ascii="Times New Roman CYR" w:eastAsia="Times New Roman" w:hAnsi="Times New Roman CYR" w:cs="Times New Roman CYR"/>
            <w:color w:val="106BBE"/>
            <w:sz w:val="24"/>
            <w:szCs w:val="24"/>
            <w:lang w:eastAsia="ru-RU"/>
          </w:rPr>
          <w:t>постановлением</w:t>
        </w:r>
      </w:hyperlink>
      <w:r w:rsidRPr="00157867">
        <w:rPr>
          <w:rFonts w:ascii="Times New Roman CYR" w:eastAsia="Times New Roman" w:hAnsi="Times New Roman CYR" w:cs="Times New Roman CYR"/>
          <w:sz w:val="24"/>
          <w:szCs w:val="24"/>
          <w:lang w:eastAsia="ru-RU"/>
        </w:rPr>
        <w:t xml:space="preserve"> Правительства Российской Федерации от 5 августа 2013 г. N 662 (Собрание законодательства Российской Федерации, 2013, N 33, ст. 4378), приказываю:</w:t>
      </w: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 w:name="sub_1"/>
      <w:r w:rsidRPr="00157867">
        <w:rPr>
          <w:rFonts w:ascii="Times New Roman CYR" w:eastAsia="Times New Roman" w:hAnsi="Times New Roman CYR" w:cs="Times New Roman CYR"/>
          <w:sz w:val="24"/>
          <w:szCs w:val="24"/>
          <w:lang w:eastAsia="ru-RU"/>
        </w:rPr>
        <w:t xml:space="preserve">1. Утвердить прилагаемые </w:t>
      </w:r>
      <w:hyperlink w:anchor="sub_1000" w:history="1">
        <w:r w:rsidRPr="00157867">
          <w:rPr>
            <w:rFonts w:ascii="Times New Roman CYR" w:eastAsia="Times New Roman" w:hAnsi="Times New Roman CYR" w:cs="Times New Roman CYR"/>
            <w:color w:val="106BBE"/>
            <w:sz w:val="24"/>
            <w:szCs w:val="24"/>
            <w:lang w:eastAsia="ru-RU"/>
          </w:rPr>
          <w:t>показатели</w:t>
        </w:r>
      </w:hyperlink>
      <w:r w:rsidRPr="00157867">
        <w:rPr>
          <w:rFonts w:ascii="Times New Roman CYR" w:eastAsia="Times New Roman" w:hAnsi="Times New Roman CYR" w:cs="Times New Roman CYR"/>
          <w:sz w:val="24"/>
          <w:szCs w:val="24"/>
          <w:lang w:eastAsia="ru-RU"/>
        </w:rPr>
        <w:t xml:space="preserve"> мониторинга системы образования.</w:t>
      </w: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 w:name="sub_2"/>
      <w:bookmarkEnd w:id="1"/>
      <w:r w:rsidRPr="00157867">
        <w:rPr>
          <w:rFonts w:ascii="Times New Roman CYR" w:eastAsia="Times New Roman" w:hAnsi="Times New Roman CYR" w:cs="Times New Roman CYR"/>
          <w:sz w:val="24"/>
          <w:szCs w:val="24"/>
          <w:lang w:eastAsia="ru-RU"/>
        </w:rPr>
        <w:t>2. Признать утратившими силу приказы Министерства образования и науки Российской Федерации:</w:t>
      </w:r>
    </w:p>
    <w:bookmarkStart w:id="3" w:name="sub_21"/>
    <w:bookmarkEnd w:id="2"/>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fldChar w:fldCharType="begin"/>
      </w:r>
      <w:r w:rsidRPr="00157867">
        <w:rPr>
          <w:rFonts w:ascii="Times New Roman CYR" w:eastAsia="Times New Roman" w:hAnsi="Times New Roman CYR" w:cs="Times New Roman CYR"/>
          <w:sz w:val="24"/>
          <w:szCs w:val="24"/>
          <w:lang w:eastAsia="ru-RU"/>
        </w:rPr>
        <w:instrText>HYPERLINK "http://ivo.garant.ru/document?id=70511024&amp;sub=0"</w:instrText>
      </w:r>
      <w:r w:rsidRPr="00157867">
        <w:rPr>
          <w:rFonts w:ascii="Times New Roman CYR" w:eastAsia="Times New Roman" w:hAnsi="Times New Roman CYR" w:cs="Times New Roman CYR"/>
          <w:sz w:val="24"/>
          <w:szCs w:val="24"/>
          <w:lang w:eastAsia="ru-RU"/>
        </w:rPr>
        <w:fldChar w:fldCharType="separate"/>
      </w:r>
      <w:r w:rsidRPr="00157867">
        <w:rPr>
          <w:rFonts w:ascii="Times New Roman CYR" w:eastAsia="Times New Roman" w:hAnsi="Times New Roman CYR" w:cs="Times New Roman CYR"/>
          <w:color w:val="106BBE"/>
          <w:sz w:val="24"/>
          <w:szCs w:val="24"/>
          <w:lang w:eastAsia="ru-RU"/>
        </w:rPr>
        <w:t>от 15 января 2014 г. N 14</w:t>
      </w:r>
      <w:r w:rsidRPr="00157867">
        <w:rPr>
          <w:rFonts w:ascii="Times New Roman CYR" w:eastAsia="Times New Roman" w:hAnsi="Times New Roman CYR" w:cs="Times New Roman CYR"/>
          <w:sz w:val="24"/>
          <w:szCs w:val="24"/>
          <w:lang w:eastAsia="ru-RU"/>
        </w:rPr>
        <w:fldChar w:fldCharType="end"/>
      </w:r>
      <w:r w:rsidRPr="00157867">
        <w:rPr>
          <w:rFonts w:ascii="Times New Roman CYR" w:eastAsia="Times New Roman" w:hAnsi="Times New Roman CYR" w:cs="Times New Roman CYR"/>
          <w:sz w:val="24"/>
          <w:szCs w:val="24"/>
          <w:lang w:eastAsia="ru-RU"/>
        </w:rPr>
        <w:t xml:space="preserve"> "Об утверждении показателей мониторинга системы образования" (зарегистрирован Министерством юстиции Российской Федерации 6 марта 2014 г., регистрационный N 31528);</w:t>
      </w:r>
    </w:p>
    <w:bookmarkStart w:id="4" w:name="sub_22"/>
    <w:bookmarkEnd w:id="3"/>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fldChar w:fldCharType="begin"/>
      </w:r>
      <w:r w:rsidRPr="00157867">
        <w:rPr>
          <w:rFonts w:ascii="Times New Roman CYR" w:eastAsia="Times New Roman" w:hAnsi="Times New Roman CYR" w:cs="Times New Roman CYR"/>
          <w:sz w:val="24"/>
          <w:szCs w:val="24"/>
          <w:lang w:eastAsia="ru-RU"/>
        </w:rPr>
        <w:instrText>HYPERLINK "http://ivo.garant.ru/document?id=70807270&amp;sub=0"</w:instrText>
      </w:r>
      <w:r w:rsidRPr="00157867">
        <w:rPr>
          <w:rFonts w:ascii="Times New Roman CYR" w:eastAsia="Times New Roman" w:hAnsi="Times New Roman CYR" w:cs="Times New Roman CYR"/>
          <w:sz w:val="24"/>
          <w:szCs w:val="24"/>
          <w:lang w:eastAsia="ru-RU"/>
        </w:rPr>
        <w:fldChar w:fldCharType="separate"/>
      </w:r>
      <w:r w:rsidRPr="00157867">
        <w:rPr>
          <w:rFonts w:ascii="Times New Roman CYR" w:eastAsia="Times New Roman" w:hAnsi="Times New Roman CYR" w:cs="Times New Roman CYR"/>
          <w:color w:val="106BBE"/>
          <w:sz w:val="24"/>
          <w:szCs w:val="24"/>
          <w:lang w:eastAsia="ru-RU"/>
        </w:rPr>
        <w:t>от 2 марта 2015 г. N 135</w:t>
      </w:r>
      <w:r w:rsidRPr="00157867">
        <w:rPr>
          <w:rFonts w:ascii="Times New Roman CYR" w:eastAsia="Times New Roman" w:hAnsi="Times New Roman CYR" w:cs="Times New Roman CYR"/>
          <w:sz w:val="24"/>
          <w:szCs w:val="24"/>
          <w:lang w:eastAsia="ru-RU"/>
        </w:rPr>
        <w:fldChar w:fldCharType="end"/>
      </w:r>
      <w:r w:rsidRPr="00157867">
        <w:rPr>
          <w:rFonts w:ascii="Times New Roman CYR" w:eastAsia="Times New Roman" w:hAnsi="Times New Roman CYR" w:cs="Times New Roman CYR"/>
          <w:sz w:val="24"/>
          <w:szCs w:val="24"/>
          <w:lang w:eastAsia="ru-RU"/>
        </w:rPr>
        <w:t xml:space="preserve"> "О внесении изменений в показатели мониторинга системы образования, утвержденные приказом Министерства образования и науки Российской Федерации от 15 января 2014 г. N 14" (зарегистрирован Министерством юстиции Российской Федерации 20 марта 2015 г., регистрационный N 36519);</w:t>
      </w:r>
    </w:p>
    <w:bookmarkStart w:id="5" w:name="sub_23"/>
    <w:bookmarkEnd w:id="4"/>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fldChar w:fldCharType="begin"/>
      </w:r>
      <w:r w:rsidRPr="00157867">
        <w:rPr>
          <w:rFonts w:ascii="Times New Roman CYR" w:eastAsia="Times New Roman" w:hAnsi="Times New Roman CYR" w:cs="Times New Roman CYR"/>
          <w:sz w:val="24"/>
          <w:szCs w:val="24"/>
          <w:lang w:eastAsia="ru-RU"/>
        </w:rPr>
        <w:instrText>HYPERLINK "http://ivo.garant.ru/document?id=71130428&amp;sub=0"</w:instrText>
      </w:r>
      <w:r w:rsidRPr="00157867">
        <w:rPr>
          <w:rFonts w:ascii="Times New Roman CYR" w:eastAsia="Times New Roman" w:hAnsi="Times New Roman CYR" w:cs="Times New Roman CYR"/>
          <w:sz w:val="24"/>
          <w:szCs w:val="24"/>
          <w:lang w:eastAsia="ru-RU"/>
        </w:rPr>
        <w:fldChar w:fldCharType="separate"/>
      </w:r>
      <w:r w:rsidRPr="00157867">
        <w:rPr>
          <w:rFonts w:ascii="Times New Roman CYR" w:eastAsia="Times New Roman" w:hAnsi="Times New Roman CYR" w:cs="Times New Roman CYR"/>
          <w:color w:val="106BBE"/>
          <w:sz w:val="24"/>
          <w:szCs w:val="24"/>
          <w:lang w:eastAsia="ru-RU"/>
        </w:rPr>
        <w:t>от 12 октября 2015 г. N 1123</w:t>
      </w:r>
      <w:r w:rsidRPr="00157867">
        <w:rPr>
          <w:rFonts w:ascii="Times New Roman CYR" w:eastAsia="Times New Roman" w:hAnsi="Times New Roman CYR" w:cs="Times New Roman CYR"/>
          <w:sz w:val="24"/>
          <w:szCs w:val="24"/>
          <w:lang w:eastAsia="ru-RU"/>
        </w:rPr>
        <w:fldChar w:fldCharType="end"/>
      </w:r>
      <w:r w:rsidRPr="00157867">
        <w:rPr>
          <w:rFonts w:ascii="Times New Roman CYR" w:eastAsia="Times New Roman" w:hAnsi="Times New Roman CYR" w:cs="Times New Roman CYR"/>
          <w:sz w:val="24"/>
          <w:szCs w:val="24"/>
          <w:lang w:eastAsia="ru-RU"/>
        </w:rPr>
        <w:t xml:space="preserve"> "О внесении изменений в показатели мониторинга системы образования, утвержденные приказом Министерства образования и науки Российской Федерации от 15 января 2014 г. N 14" (зарегистрирован Министерством юстиции Российской Федерации 22 октября 2015 г., регистрационный N 39424);</w:t>
      </w:r>
    </w:p>
    <w:bookmarkStart w:id="6" w:name="sub_24"/>
    <w:bookmarkEnd w:id="5"/>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fldChar w:fldCharType="begin"/>
      </w:r>
      <w:r w:rsidRPr="00157867">
        <w:rPr>
          <w:rFonts w:ascii="Times New Roman CYR" w:eastAsia="Times New Roman" w:hAnsi="Times New Roman CYR" w:cs="Times New Roman CYR"/>
          <w:sz w:val="24"/>
          <w:szCs w:val="24"/>
          <w:lang w:eastAsia="ru-RU"/>
        </w:rPr>
        <w:instrText>HYPERLINK "http://ivo.garant.ru/document?id=71343578&amp;sub=0"</w:instrText>
      </w:r>
      <w:r w:rsidRPr="00157867">
        <w:rPr>
          <w:rFonts w:ascii="Times New Roman CYR" w:eastAsia="Times New Roman" w:hAnsi="Times New Roman CYR" w:cs="Times New Roman CYR"/>
          <w:sz w:val="24"/>
          <w:szCs w:val="24"/>
          <w:lang w:eastAsia="ru-RU"/>
        </w:rPr>
        <w:fldChar w:fldCharType="separate"/>
      </w:r>
      <w:r w:rsidRPr="00157867">
        <w:rPr>
          <w:rFonts w:ascii="Times New Roman CYR" w:eastAsia="Times New Roman" w:hAnsi="Times New Roman CYR" w:cs="Times New Roman CYR"/>
          <w:color w:val="106BBE"/>
          <w:sz w:val="24"/>
          <w:szCs w:val="24"/>
          <w:lang w:eastAsia="ru-RU"/>
        </w:rPr>
        <w:t>от 29 июня 2016 г. N 756</w:t>
      </w:r>
      <w:r w:rsidRPr="00157867">
        <w:rPr>
          <w:rFonts w:ascii="Times New Roman CYR" w:eastAsia="Times New Roman" w:hAnsi="Times New Roman CYR" w:cs="Times New Roman CYR"/>
          <w:sz w:val="24"/>
          <w:szCs w:val="24"/>
          <w:lang w:eastAsia="ru-RU"/>
        </w:rPr>
        <w:fldChar w:fldCharType="end"/>
      </w:r>
      <w:r w:rsidRPr="00157867">
        <w:rPr>
          <w:rFonts w:ascii="Times New Roman CYR" w:eastAsia="Times New Roman" w:hAnsi="Times New Roman CYR" w:cs="Times New Roman CYR"/>
          <w:sz w:val="24"/>
          <w:szCs w:val="24"/>
          <w:lang w:eastAsia="ru-RU"/>
        </w:rPr>
        <w:t xml:space="preserve"> "О внесении изменений в показатели мониторинга системы образования, утвержденные приказом Министерства образования и науки Российской Федерации от 15 января 2014 г. N 14" (зарегистрирован Министерством юстиции Российской Федерации 13 июля 2016 г., регистрационный N 42834);</w:t>
      </w:r>
    </w:p>
    <w:bookmarkStart w:id="7" w:name="sub_25"/>
    <w:bookmarkEnd w:id="6"/>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fldChar w:fldCharType="begin"/>
      </w:r>
      <w:r w:rsidRPr="00157867">
        <w:rPr>
          <w:rFonts w:ascii="Times New Roman CYR" w:eastAsia="Times New Roman" w:hAnsi="Times New Roman CYR" w:cs="Times New Roman CYR"/>
          <w:sz w:val="24"/>
          <w:szCs w:val="24"/>
          <w:lang w:eastAsia="ru-RU"/>
        </w:rPr>
        <w:instrText>HYPERLINK "http://ivo.garant.ru/document?id=71452100&amp;sub=0"</w:instrText>
      </w:r>
      <w:r w:rsidRPr="00157867">
        <w:rPr>
          <w:rFonts w:ascii="Times New Roman CYR" w:eastAsia="Times New Roman" w:hAnsi="Times New Roman CYR" w:cs="Times New Roman CYR"/>
          <w:sz w:val="24"/>
          <w:szCs w:val="24"/>
          <w:lang w:eastAsia="ru-RU"/>
        </w:rPr>
        <w:fldChar w:fldCharType="separate"/>
      </w:r>
      <w:r w:rsidRPr="00157867">
        <w:rPr>
          <w:rFonts w:ascii="Times New Roman CYR" w:eastAsia="Times New Roman" w:hAnsi="Times New Roman CYR" w:cs="Times New Roman CYR"/>
          <w:color w:val="106BBE"/>
          <w:sz w:val="24"/>
          <w:szCs w:val="24"/>
          <w:lang w:eastAsia="ru-RU"/>
        </w:rPr>
        <w:t>от 9 ноября 2016 г. N 1399</w:t>
      </w:r>
      <w:r w:rsidRPr="00157867">
        <w:rPr>
          <w:rFonts w:ascii="Times New Roman CYR" w:eastAsia="Times New Roman" w:hAnsi="Times New Roman CYR" w:cs="Times New Roman CYR"/>
          <w:sz w:val="24"/>
          <w:szCs w:val="24"/>
          <w:lang w:eastAsia="ru-RU"/>
        </w:rPr>
        <w:fldChar w:fldCharType="end"/>
      </w:r>
      <w:r w:rsidRPr="00157867">
        <w:rPr>
          <w:rFonts w:ascii="Times New Roman CYR" w:eastAsia="Times New Roman" w:hAnsi="Times New Roman CYR" w:cs="Times New Roman CYR"/>
          <w:sz w:val="24"/>
          <w:szCs w:val="24"/>
          <w:lang w:eastAsia="ru-RU"/>
        </w:rPr>
        <w:t xml:space="preserve"> "О внесении изменений в показатели мониторинга системы образования, утвержденные приказом Министерства образования и науки Российской Федерации от 15 января 2014 г. N 14" (зарегистрирован Министерством юстиции Российской Федерации 30 ноября 2016 г., регистрационный N 44498).</w:t>
      </w: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8" w:name="sub_3"/>
      <w:bookmarkEnd w:id="7"/>
      <w:r w:rsidRPr="00157867">
        <w:rPr>
          <w:rFonts w:ascii="Times New Roman CYR" w:eastAsia="Times New Roman" w:hAnsi="Times New Roman CYR" w:cs="Times New Roman CYR"/>
          <w:sz w:val="24"/>
          <w:szCs w:val="24"/>
          <w:lang w:eastAsia="ru-RU"/>
        </w:rPr>
        <w:t>3. Настоящий приказ вступает в силу с 1 января 2018 года.</w:t>
      </w:r>
    </w:p>
    <w:bookmarkEnd w:id="8"/>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bl>
      <w:tblPr>
        <w:tblW w:w="0" w:type="auto"/>
        <w:tblInd w:w="108" w:type="dxa"/>
        <w:tblLook w:val="0000" w:firstRow="0" w:lastRow="0" w:firstColumn="0" w:lastColumn="0" w:noHBand="0" w:noVBand="0"/>
      </w:tblPr>
      <w:tblGrid>
        <w:gridCol w:w="6789"/>
        <w:gridCol w:w="3403"/>
      </w:tblGrid>
      <w:tr w:rsidR="00157867" w:rsidRPr="00157867" w:rsidTr="00F74D43">
        <w:tc>
          <w:tcPr>
            <w:tcW w:w="6867" w:type="dxa"/>
            <w:tcBorders>
              <w:top w:val="nil"/>
              <w:left w:val="nil"/>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Министр</w:t>
            </w:r>
          </w:p>
        </w:tc>
        <w:tc>
          <w:tcPr>
            <w:tcW w:w="3432" w:type="dxa"/>
            <w:tcBorders>
              <w:top w:val="nil"/>
              <w:left w:val="nil"/>
              <w:bottom w:val="nil"/>
              <w:right w:val="nil"/>
            </w:tcBorders>
          </w:tcPr>
          <w:p w:rsidR="00157867" w:rsidRPr="00157867" w:rsidRDefault="00157867" w:rsidP="00157867">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О.Ю. Васильева</w:t>
            </w:r>
          </w:p>
        </w:tc>
      </w:tr>
    </w:tbl>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Зарегистрировано в Минюсте РФ 12 октября 2017 г.</w:t>
      </w:r>
      <w:r w:rsidRPr="00157867">
        <w:rPr>
          <w:rFonts w:ascii="Times New Roman CYR" w:eastAsia="Times New Roman" w:hAnsi="Times New Roman CYR" w:cs="Times New Roman CYR"/>
          <w:sz w:val="24"/>
          <w:szCs w:val="24"/>
          <w:lang w:eastAsia="ru-RU"/>
        </w:rPr>
        <w:br/>
        <w:t>Регистрационный N 48516</w:t>
      </w: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bookmarkStart w:id="9" w:name="sub_1000"/>
      <w:r w:rsidRPr="00157867">
        <w:rPr>
          <w:rFonts w:ascii="Times New Roman CYR" w:eastAsia="Times New Roman" w:hAnsi="Times New Roman CYR" w:cs="Times New Roman CYR"/>
          <w:b/>
          <w:bCs/>
          <w:color w:val="26282F"/>
          <w:sz w:val="24"/>
          <w:szCs w:val="24"/>
          <w:lang w:eastAsia="ru-RU"/>
        </w:rPr>
        <w:t>Приложение</w:t>
      </w:r>
    </w:p>
    <w:bookmarkEnd w:id="9"/>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b/>
          <w:bCs/>
          <w:color w:val="26282F"/>
          <w:sz w:val="24"/>
          <w:szCs w:val="24"/>
          <w:lang w:eastAsia="ru-RU"/>
        </w:rPr>
        <w:t>УТВЕРЖДЕНЫ</w:t>
      </w:r>
      <w:r w:rsidRPr="00157867">
        <w:rPr>
          <w:rFonts w:ascii="Times New Roman CYR" w:eastAsia="Times New Roman" w:hAnsi="Times New Roman CYR" w:cs="Times New Roman CYR"/>
          <w:b/>
          <w:bCs/>
          <w:color w:val="26282F"/>
          <w:sz w:val="24"/>
          <w:szCs w:val="24"/>
          <w:lang w:eastAsia="ru-RU"/>
        </w:rPr>
        <w:br/>
      </w:r>
      <w:hyperlink w:anchor="sub_0" w:history="1">
        <w:r w:rsidRPr="00157867">
          <w:rPr>
            <w:rFonts w:ascii="Times New Roman CYR" w:eastAsia="Times New Roman" w:hAnsi="Times New Roman CYR" w:cs="Times New Roman CYR"/>
            <w:color w:val="106BBE"/>
            <w:sz w:val="24"/>
            <w:szCs w:val="24"/>
            <w:lang w:eastAsia="ru-RU"/>
          </w:rPr>
          <w:t>приказом</w:t>
        </w:r>
      </w:hyperlink>
      <w:r w:rsidRPr="00157867">
        <w:rPr>
          <w:rFonts w:ascii="Times New Roman CYR" w:eastAsia="Times New Roman" w:hAnsi="Times New Roman CYR" w:cs="Times New Roman CYR"/>
          <w:b/>
          <w:bCs/>
          <w:color w:val="26282F"/>
          <w:sz w:val="24"/>
          <w:szCs w:val="24"/>
          <w:lang w:eastAsia="ru-RU"/>
        </w:rPr>
        <w:t xml:space="preserve"> Министерства образования</w:t>
      </w:r>
      <w:r w:rsidRPr="00157867">
        <w:rPr>
          <w:rFonts w:ascii="Times New Roman CYR" w:eastAsia="Times New Roman" w:hAnsi="Times New Roman CYR" w:cs="Times New Roman CYR"/>
          <w:b/>
          <w:bCs/>
          <w:color w:val="26282F"/>
          <w:sz w:val="24"/>
          <w:szCs w:val="24"/>
          <w:lang w:eastAsia="ru-RU"/>
        </w:rPr>
        <w:br/>
        <w:t>и науки Российской Федерации</w:t>
      </w:r>
      <w:r w:rsidRPr="00157867">
        <w:rPr>
          <w:rFonts w:ascii="Times New Roman CYR" w:eastAsia="Times New Roman" w:hAnsi="Times New Roman CYR" w:cs="Times New Roman CYR"/>
          <w:b/>
          <w:bCs/>
          <w:color w:val="26282F"/>
          <w:sz w:val="24"/>
          <w:szCs w:val="24"/>
          <w:lang w:eastAsia="ru-RU"/>
        </w:rPr>
        <w:br/>
        <w:t>от 22 сентября 2017 г. N 955</w:t>
      </w: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157867">
        <w:rPr>
          <w:rFonts w:ascii="Times New Roman CYR" w:eastAsia="Times New Roman" w:hAnsi="Times New Roman CYR" w:cs="Times New Roman CYR"/>
          <w:b/>
          <w:bCs/>
          <w:color w:val="26282F"/>
          <w:sz w:val="24"/>
          <w:szCs w:val="24"/>
          <w:lang w:eastAsia="ru-RU"/>
        </w:rPr>
        <w:t>Показатели мониторинга системы образования</w:t>
      </w: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bl>
      <w:tblPr>
        <w:tblW w:w="104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56"/>
        <w:gridCol w:w="2800"/>
      </w:tblGrid>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Раздел/подраздел/показатель</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 измерения/ форма оценки</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0" w:name="sub_1100"/>
            <w:r w:rsidRPr="00157867">
              <w:rPr>
                <w:rFonts w:ascii="Times New Roman CYR" w:eastAsia="Times New Roman" w:hAnsi="Times New Roman CYR" w:cs="Times New Roman CYR"/>
                <w:b/>
                <w:bCs/>
                <w:color w:val="26282F"/>
                <w:sz w:val="24"/>
                <w:szCs w:val="24"/>
                <w:lang w:eastAsia="ru-RU"/>
              </w:rPr>
              <w:t>I. Общее образование</w:t>
            </w:r>
            <w:bookmarkEnd w:id="1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1" w:name="sub_1001"/>
            <w:r w:rsidRPr="00157867">
              <w:rPr>
                <w:rFonts w:ascii="Times New Roman CYR" w:eastAsia="Times New Roman" w:hAnsi="Times New Roman CYR" w:cs="Times New Roman CYR"/>
                <w:b/>
                <w:bCs/>
                <w:color w:val="26282F"/>
                <w:sz w:val="24"/>
                <w:szCs w:val="24"/>
                <w:lang w:eastAsia="ru-RU"/>
              </w:rPr>
              <w:t>1. Сведения о развитии дошкольного образования</w:t>
            </w:r>
            <w:bookmarkEnd w:id="1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2" w:name="sub_10011"/>
            <w:r w:rsidRPr="00157867">
              <w:rPr>
                <w:rFonts w:ascii="Times New Roman CYR" w:eastAsia="Times New Roman" w:hAnsi="Times New Roman CYR" w:cs="Times New Roman CYR"/>
                <w:sz w:val="24"/>
                <w:szCs w:val="24"/>
                <w:lang w:eastAsia="ru-RU"/>
              </w:rPr>
              <w:t>1.1. Уровень доступности дошкольного образования и численность населения, получающего дошкольное образование</w:t>
            </w:r>
            <w:bookmarkEnd w:id="1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3" w:name="sub_1111"/>
            <w:r w:rsidRPr="00157867">
              <w:rPr>
                <w:rFonts w:ascii="Times New Roman CYR" w:eastAsia="Times New Roman" w:hAnsi="Times New Roman CYR" w:cs="Times New Roman CYR"/>
                <w:sz w:val="24"/>
                <w:szCs w:val="24"/>
                <w:lang w:eastAsia="ru-RU"/>
              </w:rPr>
              <w:t xml:space="preserve">1.1.1. 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w:t>
            </w:r>
            <w:r w:rsidRPr="00157867">
              <w:rPr>
                <w:rFonts w:ascii="Times New Roman CYR" w:eastAsia="Times New Roman" w:hAnsi="Times New Roman CYR" w:cs="Times New Roman CYR"/>
                <w:sz w:val="24"/>
                <w:szCs w:val="24"/>
                <w:lang w:eastAsia="ru-RU"/>
              </w:rPr>
              <w:lastRenderedPageBreak/>
              <w:t>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 детьми):</w:t>
            </w:r>
            <w:bookmarkEnd w:id="1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всего (в возрасте от 2 месяцев до 7 лет);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 возрасте от 2 месяцев до 3 лет;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 возрасте от 3 до 7 лет.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4" w:name="sub_1112"/>
            <w:r w:rsidRPr="00157867">
              <w:rPr>
                <w:rFonts w:ascii="Times New Roman CYR" w:eastAsia="Times New Roman" w:hAnsi="Times New Roman CYR" w:cs="Times New Roman CYR"/>
                <w:sz w:val="24"/>
                <w:szCs w:val="24"/>
                <w:lang w:eastAsia="ru-RU"/>
              </w:rPr>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bookmarkEnd w:id="1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 (в возрасте от 2 месяцев до 7 лет);</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 возрасте от 2 месяцев до 3 лет;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 возрасте от 3 до 7 лет.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5" w:name="sub_1113"/>
            <w:r w:rsidRPr="00157867">
              <w:rPr>
                <w:rFonts w:ascii="Times New Roman CYR" w:eastAsia="Times New Roman" w:hAnsi="Times New Roman CYR" w:cs="Times New Roman CYR"/>
                <w:sz w:val="24"/>
                <w:szCs w:val="24"/>
                <w:lang w:eastAsia="ru-RU"/>
              </w:rPr>
              <w:t>1.1.3. Удельный вес численности детей, посещающих частные организации, осуществляющие образовательную деятельность по образовательным программам дошкольного образования, присмотр и уход за детьми, в общей численности детей, посещающих организации, реализующие образовательные программы дошкольного образования, присмотр и уход за детьми.</w:t>
            </w:r>
            <w:bookmarkEnd w:id="1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6" w:name="sub_1114"/>
            <w:r w:rsidRPr="00157867">
              <w:rPr>
                <w:rFonts w:ascii="Times New Roman CYR" w:eastAsia="Times New Roman" w:hAnsi="Times New Roman CYR" w:cs="Times New Roman CYR"/>
                <w:sz w:val="24"/>
                <w:szCs w:val="24"/>
                <w:lang w:eastAsia="ru-RU"/>
              </w:rPr>
              <w:t>1.1.4. Наполняемость групп в организациях, осуществляющих образовательную деятельность по образовательным программам дошкольного образования, присмотр и уход за детьми:</w:t>
            </w:r>
            <w:bookmarkEnd w:id="1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группы компенсирующей направленности;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группы общеразвивающей направленности;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группы оздоровительной направленности;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группы комбинированной направленности;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семейные дошкольные группы.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7" w:name="sub_1115"/>
            <w:r w:rsidRPr="00157867">
              <w:rPr>
                <w:rFonts w:ascii="Times New Roman CYR" w:eastAsia="Times New Roman" w:hAnsi="Times New Roman CYR" w:cs="Times New Roman CYR"/>
                <w:sz w:val="24"/>
                <w:szCs w:val="24"/>
                <w:lang w:eastAsia="ru-RU"/>
              </w:rPr>
              <w:t>1.1.5. Наполняемость групп, функционирующих в режиме кратковременного и круглосуточного пребывания в организациях, осуществляющих образовательную деятельность по образовательным программам дошкольного образования, присмотр и уход за детьми:</w:t>
            </w:r>
            <w:bookmarkEnd w:id="1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 режиме кратковременного пребывания;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 режиме круглосуточного пребывания.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18" w:name="sub_10012"/>
            <w:r w:rsidRPr="00157867">
              <w:rPr>
                <w:rFonts w:ascii="Times New Roman CYR" w:eastAsia="Times New Roman" w:hAnsi="Times New Roman CYR" w:cs="Times New Roman CYR"/>
                <w:sz w:val="24"/>
                <w:szCs w:val="24"/>
                <w:lang w:eastAsia="ru-RU"/>
              </w:rPr>
              <w:t>1.2. Содержание образовательной деятельности и организация образовательного процесса по образовательным программам дошкольного образования</w:t>
            </w:r>
            <w:bookmarkEnd w:id="1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9" w:name="sub_1121"/>
            <w:r w:rsidRPr="00157867">
              <w:rPr>
                <w:rFonts w:ascii="Times New Roman CYR" w:eastAsia="Times New Roman" w:hAnsi="Times New Roman CYR" w:cs="Times New Roman CYR"/>
                <w:sz w:val="24"/>
                <w:szCs w:val="24"/>
                <w:lang w:eastAsia="ru-RU"/>
              </w:rPr>
              <w:t>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bookmarkEnd w:id="1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группы компенсирующей направленности;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группы общеразвивающей направленности;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группы оздоровительной направленности;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группы комбинированной направленности;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группы по присмотру и уходу за детьми.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0" w:name="sub_1013"/>
            <w:r w:rsidRPr="00157867">
              <w:rPr>
                <w:rFonts w:ascii="Times New Roman CYR" w:eastAsia="Times New Roman" w:hAnsi="Times New Roman CYR" w:cs="Times New Roman CYR"/>
                <w:sz w:val="24"/>
                <w:szCs w:val="24"/>
                <w:lang w:eastAsia="ru-RU"/>
              </w:rPr>
              <w:t>1.3. Кадровое обеспечение дошкольных образовательных организаций и оценка уровня заработной платы</w:t>
            </w:r>
            <w:bookmarkEnd w:id="20"/>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педагогических работников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1" w:name="sub_1131"/>
            <w:r w:rsidRPr="00157867">
              <w:rPr>
                <w:rFonts w:ascii="Times New Roman CYR" w:eastAsia="Times New Roman" w:hAnsi="Times New Roman CYR" w:cs="Times New Roman CYR"/>
                <w:sz w:val="24"/>
                <w:szCs w:val="24"/>
                <w:lang w:eastAsia="ru-RU"/>
              </w:rPr>
              <w:t xml:space="preserve">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1 </w:t>
            </w:r>
            <w:r w:rsidRPr="00157867">
              <w:rPr>
                <w:rFonts w:ascii="Times New Roman CYR" w:eastAsia="Times New Roman" w:hAnsi="Times New Roman CYR" w:cs="Times New Roman CYR"/>
                <w:sz w:val="24"/>
                <w:szCs w:val="24"/>
                <w:lang w:eastAsia="ru-RU"/>
              </w:rPr>
              <w:lastRenderedPageBreak/>
              <w:t>педагогического работника.</w:t>
            </w:r>
            <w:bookmarkEnd w:id="2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2" w:name="sub_1132"/>
            <w:r w:rsidRPr="00157867">
              <w:rPr>
                <w:rFonts w:ascii="Times New Roman CYR" w:eastAsia="Times New Roman" w:hAnsi="Times New Roman CYR" w:cs="Times New Roman CYR"/>
                <w:sz w:val="24"/>
                <w:szCs w:val="24"/>
                <w:lang w:eastAsia="ru-RU"/>
              </w:rPr>
              <w:lastRenderedPageBreak/>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bookmarkEnd w:id="2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воспитатели;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старшие воспитатели;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музыкальные руководители;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инструкторы по физической культуре;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учителя-логопеды;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учителя-дефектологи;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педагоги-психологи;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социальные педагоги;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педагоги-организаторы;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педагоги дополнительного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3" w:name="sub_1133"/>
            <w:r w:rsidRPr="00157867">
              <w:rPr>
                <w:rFonts w:ascii="Times New Roman CYR" w:eastAsia="Times New Roman" w:hAnsi="Times New Roman CYR" w:cs="Times New Roman CYR"/>
                <w:sz w:val="24"/>
                <w:szCs w:val="24"/>
                <w:lang w:eastAsia="ru-RU"/>
              </w:rPr>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bookmarkEnd w:id="2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4" w:name="sub_1014"/>
            <w:r w:rsidRPr="00157867">
              <w:rPr>
                <w:rFonts w:ascii="Times New Roman CYR" w:eastAsia="Times New Roman" w:hAnsi="Times New Roman CYR" w:cs="Times New Roman CYR"/>
                <w:sz w:val="24"/>
                <w:szCs w:val="24"/>
                <w:lang w:eastAsia="ru-RU"/>
              </w:rPr>
              <w:t>1.4. Материально-техническое и информационное обеспечение дошкольных образовательных организаций</w:t>
            </w:r>
            <w:bookmarkEnd w:id="2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5" w:name="sub_1141"/>
            <w:r w:rsidRPr="00157867">
              <w:rPr>
                <w:rFonts w:ascii="Times New Roman CYR" w:eastAsia="Times New Roman" w:hAnsi="Times New Roman CYR" w:cs="Times New Roman CYR"/>
                <w:sz w:val="24"/>
                <w:szCs w:val="24"/>
                <w:lang w:eastAsia="ru-RU"/>
              </w:rPr>
              <w:t>1.4.1. Площадь помещений, используемых непосредственно для нужд дошкольных образовательных организаций, в расчете на1 ребенка.</w:t>
            </w:r>
            <w:bookmarkEnd w:id="2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квадратный метр</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6" w:name="sub_1142"/>
            <w:r w:rsidRPr="00157867">
              <w:rPr>
                <w:rFonts w:ascii="Times New Roman CYR" w:eastAsia="Times New Roman" w:hAnsi="Times New Roman CYR" w:cs="Times New Roman CYR"/>
                <w:sz w:val="24"/>
                <w:szCs w:val="24"/>
                <w:lang w:eastAsia="ru-RU"/>
              </w:rPr>
              <w:t>1.4.2. Удельный вес числа организаций, имеющих все виды благоустройства (водопровод, центральное отопление, канализацию), в общем числе дошкольных образовательных организаций.</w:t>
            </w:r>
            <w:bookmarkEnd w:id="2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7" w:name="sub_1143"/>
            <w:r w:rsidRPr="00157867">
              <w:rPr>
                <w:rFonts w:ascii="Times New Roman CYR" w:eastAsia="Times New Roman" w:hAnsi="Times New Roman CYR" w:cs="Times New Roman CYR"/>
                <w:sz w:val="24"/>
                <w:szCs w:val="24"/>
                <w:lang w:eastAsia="ru-RU"/>
              </w:rPr>
              <w:t>1.4.3. Удельный вес числа организаций, имеющих физкультурные залы, в общем числе дошкольных образовательных организаций.</w:t>
            </w:r>
            <w:bookmarkEnd w:id="27"/>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8" w:name="sub_1144"/>
            <w:r w:rsidRPr="00157867">
              <w:rPr>
                <w:rFonts w:ascii="Times New Roman CYR" w:eastAsia="Times New Roman" w:hAnsi="Times New Roman CYR" w:cs="Times New Roman CYR"/>
                <w:sz w:val="24"/>
                <w:szCs w:val="24"/>
                <w:lang w:eastAsia="ru-RU"/>
              </w:rPr>
              <w:t>1.4.4. Число персональных компьютеров, доступных для использования детьми, в расчете на 100 детей, посещающих дошкольные образовательные организации.</w:t>
            </w:r>
            <w:bookmarkEnd w:id="2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9" w:name="sub_1015"/>
            <w:r w:rsidRPr="00157867">
              <w:rPr>
                <w:rFonts w:ascii="Times New Roman CYR" w:eastAsia="Times New Roman" w:hAnsi="Times New Roman CYR" w:cs="Times New Roman CYR"/>
                <w:sz w:val="24"/>
                <w:szCs w:val="24"/>
                <w:lang w:eastAsia="ru-RU"/>
              </w:rPr>
              <w:t>1.5. Условия получения дошкольного образования лицами с ограниченными возможностями здоровья и инвалидами</w:t>
            </w:r>
            <w:bookmarkEnd w:id="2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0" w:name="sub_1151"/>
            <w:r w:rsidRPr="00157867">
              <w:rPr>
                <w:rFonts w:ascii="Times New Roman CYR" w:eastAsia="Times New Roman" w:hAnsi="Times New Roman CYR" w:cs="Times New Roman CYR"/>
                <w:sz w:val="24"/>
                <w:szCs w:val="24"/>
                <w:lang w:eastAsia="ru-RU"/>
              </w:rPr>
              <w:t>1.5.1. 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bookmarkEnd w:id="3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1" w:name="sub_1152"/>
            <w:r w:rsidRPr="00157867">
              <w:rPr>
                <w:rFonts w:ascii="Times New Roman CYR" w:eastAsia="Times New Roman" w:hAnsi="Times New Roman CYR" w:cs="Times New Roman CYR"/>
                <w:sz w:val="24"/>
                <w:szCs w:val="24"/>
                <w:lang w:eastAsia="ru-RU"/>
              </w:rPr>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bookmarkEnd w:id="3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2" w:name="sub_1153"/>
            <w:r w:rsidRPr="00157867">
              <w:rPr>
                <w:rFonts w:ascii="Times New Roman CYR" w:eastAsia="Times New Roman" w:hAnsi="Times New Roman CYR" w:cs="Times New Roman CYR"/>
                <w:sz w:val="24"/>
                <w:szCs w:val="24"/>
                <w:lang w:eastAsia="ru-RU"/>
              </w:rPr>
              <w:t>1.5.3. Структура численности детей с ограниченными возможностями здоровья,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bookmarkEnd w:id="3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компенсирующей направленности, в том числе для воспитанников: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нарушениями слуха;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нарушениями речи;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нарушениями зрения;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умственной отсталостью (интеллектуальными нарушениями);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задержкой психического развития;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нарушениями опорно-двигательного аппарата;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со сложными дефектами (множественными нарушениями);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другими ограниченными возможностями здоровья.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оздоровительной направленности;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комбинированной направленности.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3" w:name="sub_1154"/>
            <w:r w:rsidRPr="00157867">
              <w:rPr>
                <w:rFonts w:ascii="Times New Roman CYR" w:eastAsia="Times New Roman" w:hAnsi="Times New Roman CYR" w:cs="Times New Roman CYR"/>
                <w:sz w:val="24"/>
                <w:szCs w:val="24"/>
                <w:lang w:eastAsia="ru-RU"/>
              </w:rPr>
              <w:t>1.5.4. Структура численности детей-инвалидов,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bookmarkEnd w:id="3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компенсирующей направленности, в том числе для воспитанников: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нарушениями слуха;</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нарушениями речи;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нарушениями зрения;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умственной отсталостью (интеллектуальными нарушениями);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задержкой психического развития;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нарушениями опорно-двигательного аппарата;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 сложными дефектами (множественными нарушениями);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другими ограниченными возможностями здоровья;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оздоровительной направленности;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комбинированной направленности.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4" w:name="sub_1016"/>
            <w:r w:rsidRPr="00157867">
              <w:rPr>
                <w:rFonts w:ascii="Times New Roman CYR" w:eastAsia="Times New Roman" w:hAnsi="Times New Roman CYR" w:cs="Times New Roman CYR"/>
                <w:sz w:val="24"/>
                <w:szCs w:val="24"/>
                <w:lang w:eastAsia="ru-RU"/>
              </w:rPr>
              <w:t>1.6. Состояние здоровья лиц, обучающихся по программам дошкольного образования</w:t>
            </w:r>
            <w:bookmarkEnd w:id="3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5" w:name="sub_1161"/>
            <w:r w:rsidRPr="00157867">
              <w:rPr>
                <w:rFonts w:ascii="Times New Roman CYR" w:eastAsia="Times New Roman" w:hAnsi="Times New Roman CYR" w:cs="Times New Roman CYR"/>
                <w:sz w:val="24"/>
                <w:szCs w:val="24"/>
                <w:lang w:eastAsia="ru-RU"/>
              </w:rPr>
              <w:t>1.6.1. Удельный вес численности детей, охваченных летними оздоровительными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bookmarkEnd w:id="3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6" w:name="sub_1017"/>
            <w:r w:rsidRPr="00157867">
              <w:rPr>
                <w:rFonts w:ascii="Times New Roman CYR" w:eastAsia="Times New Roman" w:hAnsi="Times New Roman CYR" w:cs="Times New Roman CYR"/>
                <w:sz w:val="24"/>
                <w:szCs w:val="24"/>
                <w:lang w:eastAsia="ru-RU"/>
              </w:rP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bookmarkEnd w:id="3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7" w:name="sub_1171"/>
            <w:r w:rsidRPr="00157867">
              <w:rPr>
                <w:rFonts w:ascii="Times New Roman CYR" w:eastAsia="Times New Roman" w:hAnsi="Times New Roman CYR" w:cs="Times New Roman CYR"/>
                <w:sz w:val="24"/>
                <w:szCs w:val="24"/>
                <w:lang w:eastAsia="ru-RU"/>
              </w:rPr>
              <w:t>1.7.1. Темп роста числа организаций (обособленных подразделений (филиалов), осуществляющих образовательную деятельность по образовательным программам дошкольного образования, присмотр и уход за детьми:</w:t>
            </w:r>
            <w:bookmarkEnd w:id="3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дошкольные образовательные организации;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обособленные подразделения (филиалы) дошкольных образовательных организаций;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обособленные подразделения (филиалы) общеобразовательных организаций;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обособленные подразделения (филиалы) профессиональных образовательных организаций и образовательных организаций высшего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8" w:name="sub_1018"/>
            <w:r w:rsidRPr="00157867">
              <w:rPr>
                <w:rFonts w:ascii="Times New Roman CYR" w:eastAsia="Times New Roman" w:hAnsi="Times New Roman CYR" w:cs="Times New Roman CYR"/>
                <w:sz w:val="24"/>
                <w:szCs w:val="24"/>
                <w:lang w:eastAsia="ru-RU"/>
              </w:rPr>
              <w:t>1.8. Финансово-экономическая деятельность дошкольных образовательных организаций</w:t>
            </w:r>
            <w:bookmarkEnd w:id="3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9" w:name="sub_1181"/>
            <w:r w:rsidRPr="00157867">
              <w:rPr>
                <w:rFonts w:ascii="Times New Roman CYR" w:eastAsia="Times New Roman" w:hAnsi="Times New Roman CYR" w:cs="Times New Roman CYR"/>
                <w:sz w:val="24"/>
                <w:szCs w:val="24"/>
                <w:lang w:eastAsia="ru-RU"/>
              </w:rPr>
              <w:t>1.8.1. Расходы консолидированного бюджета субъекта Российской Федерации на дошкольное образование в расчете на 1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w:t>
            </w:r>
            <w:bookmarkEnd w:id="3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тысяча рублей</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40" w:name="sub_1019"/>
            <w:r w:rsidRPr="00157867">
              <w:rPr>
                <w:rFonts w:ascii="Times New Roman CYR" w:eastAsia="Times New Roman" w:hAnsi="Times New Roman CYR" w:cs="Times New Roman CYR"/>
                <w:sz w:val="24"/>
                <w:szCs w:val="24"/>
                <w:lang w:eastAsia="ru-RU"/>
              </w:rPr>
              <w:lastRenderedPageBreak/>
              <w:t>1.9. Создание безопасных условий при организации образовательного процесса в дошкольных образовательных организациях</w:t>
            </w:r>
            <w:bookmarkEnd w:id="4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41" w:name="sub_1191"/>
            <w:r w:rsidRPr="00157867">
              <w:rPr>
                <w:rFonts w:ascii="Times New Roman CYR" w:eastAsia="Times New Roman" w:hAnsi="Times New Roman CYR" w:cs="Times New Roman CYR"/>
                <w:sz w:val="24"/>
                <w:szCs w:val="24"/>
                <w:lang w:eastAsia="ru-RU"/>
              </w:rPr>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bookmarkEnd w:id="4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42" w:name="sub_1192"/>
            <w:r w:rsidRPr="00157867">
              <w:rPr>
                <w:rFonts w:ascii="Times New Roman CYR" w:eastAsia="Times New Roman" w:hAnsi="Times New Roman CYR" w:cs="Times New Roman CYR"/>
                <w:sz w:val="24"/>
                <w:szCs w:val="24"/>
                <w:lang w:eastAsia="ru-RU"/>
              </w:rPr>
              <w:t>1.9.2. Удельный вес числа зданий дошкольных образовательных организаций, требующих капитального ремонта, в общем числе зданий дошкольных образовательных организаций.</w:t>
            </w:r>
            <w:bookmarkEnd w:id="4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43" w:name="sub_1002"/>
            <w:r w:rsidRPr="00157867">
              <w:rPr>
                <w:rFonts w:ascii="Times New Roman CYR" w:eastAsia="Times New Roman" w:hAnsi="Times New Roman CYR" w:cs="Times New Roman CYR"/>
                <w:b/>
                <w:bCs/>
                <w:color w:val="26282F"/>
                <w:sz w:val="24"/>
                <w:szCs w:val="24"/>
                <w:lang w:eastAsia="ru-RU"/>
              </w:rPr>
              <w:t>2. Сведения о развитии начального общего образования, основного общего образования и среднего общего образования</w:t>
            </w:r>
            <w:bookmarkEnd w:id="4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44" w:name="sub_1021"/>
            <w:r w:rsidRPr="00157867">
              <w:rPr>
                <w:rFonts w:ascii="Times New Roman CYR" w:eastAsia="Times New Roman" w:hAnsi="Times New Roman CYR" w:cs="Times New Roman CYR"/>
                <w:sz w:val="24"/>
                <w:szCs w:val="24"/>
                <w:lang w:eastAsia="ru-RU"/>
              </w:rP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bookmarkEnd w:id="44"/>
          </w:p>
        </w:tc>
        <w:tc>
          <w:tcPr>
            <w:tcW w:w="2800" w:type="dxa"/>
            <w:tcBorders>
              <w:top w:val="single" w:sz="4" w:space="0" w:color="auto"/>
              <w:left w:val="single" w:sz="4" w:space="0" w:color="auto"/>
              <w:bottom w:val="nil"/>
            </w:tcBorders>
          </w:tcPr>
          <w:p w:rsidR="00157867" w:rsidRPr="00157867" w:rsidRDefault="00157867" w:rsidP="00F63E66">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1</w:t>
            </w:r>
            <w:r w:rsidR="00F63E66">
              <w:rPr>
                <w:rFonts w:ascii="Times New Roman CYR" w:eastAsia="Times New Roman" w:hAnsi="Times New Roman CYR" w:cs="Times New Roman CYR"/>
                <w:sz w:val="24"/>
                <w:szCs w:val="24"/>
                <w:lang w:eastAsia="ru-RU"/>
              </w:rPr>
              <w:t>33</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45" w:name="sub_1211"/>
            <w:r w:rsidRPr="00157867">
              <w:rPr>
                <w:rFonts w:ascii="Times New Roman CYR" w:eastAsia="Times New Roman" w:hAnsi="Times New Roman CYR" w:cs="Times New Roman CYR"/>
                <w:sz w:val="24"/>
                <w:szCs w:val="24"/>
                <w:lang w:eastAsia="ru-RU"/>
              </w:rPr>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7-18 лет).</w:t>
            </w:r>
            <w:bookmarkEnd w:id="4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 </w:t>
            </w:r>
            <w:proofErr w:type="gramStart"/>
            <w:r w:rsidRPr="00157867">
              <w:rPr>
                <w:rFonts w:ascii="Times New Roman CYR" w:eastAsia="Times New Roman" w:hAnsi="Times New Roman CYR" w:cs="Times New Roman CYR"/>
                <w:sz w:val="24"/>
                <w:szCs w:val="24"/>
                <w:lang w:eastAsia="ru-RU"/>
              </w:rPr>
              <w:t xml:space="preserve">процент:   </w:t>
            </w:r>
            <w:proofErr w:type="gramEnd"/>
            <w:r w:rsidRPr="00157867">
              <w:rPr>
                <w:rFonts w:ascii="Times New Roman CYR" w:eastAsia="Times New Roman" w:hAnsi="Times New Roman CYR" w:cs="Times New Roman CYR"/>
                <w:sz w:val="24"/>
                <w:szCs w:val="24"/>
                <w:lang w:eastAsia="ru-RU"/>
              </w:rPr>
              <w:t xml:space="preserve">100 %   </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46" w:name="sub_1212"/>
            <w:r w:rsidRPr="00157867">
              <w:rPr>
                <w:rFonts w:ascii="Times New Roman CYR" w:eastAsia="Times New Roman" w:hAnsi="Times New Roman CYR" w:cs="Times New Roman CYR"/>
                <w:sz w:val="24"/>
                <w:szCs w:val="24"/>
                <w:lang w:eastAsia="ru-RU"/>
              </w:rPr>
              <w:t xml:space="preserve">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w:t>
            </w:r>
            <w:proofErr w:type="gramStart"/>
            <w:r w:rsidRPr="00157867">
              <w:rPr>
                <w:rFonts w:ascii="Times New Roman CYR" w:eastAsia="Times New Roman" w:hAnsi="Times New Roman CYR" w:cs="Times New Roman CYR"/>
                <w:sz w:val="24"/>
                <w:szCs w:val="24"/>
                <w:lang w:eastAsia="ru-RU"/>
              </w:rPr>
              <w:t>численности</w:t>
            </w:r>
            <w:proofErr w:type="gramEnd"/>
            <w:r w:rsidRPr="00157867">
              <w:rPr>
                <w:rFonts w:ascii="Times New Roman CYR" w:eastAsia="Times New Roman" w:hAnsi="Times New Roman CYR" w:cs="Times New Roman CYR"/>
                <w:sz w:val="24"/>
                <w:szCs w:val="24"/>
                <w:lang w:eastAsia="ru-RU"/>
              </w:rPr>
              <w:t xml:space="preserve"> обучающихся по образовательным программам начального общего, основного общего, среднего общего образования.</w:t>
            </w:r>
            <w:bookmarkEnd w:id="4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 </w:t>
            </w:r>
            <w:proofErr w:type="gramStart"/>
            <w:r w:rsidRPr="00157867">
              <w:rPr>
                <w:rFonts w:ascii="Times New Roman CYR" w:eastAsia="Times New Roman" w:hAnsi="Times New Roman CYR" w:cs="Times New Roman CYR"/>
                <w:sz w:val="24"/>
                <w:szCs w:val="24"/>
                <w:lang w:eastAsia="ru-RU"/>
              </w:rPr>
              <w:t xml:space="preserve">процент:   </w:t>
            </w:r>
            <w:proofErr w:type="gramEnd"/>
            <w:r w:rsidRPr="00157867">
              <w:rPr>
                <w:rFonts w:ascii="Times New Roman CYR" w:eastAsia="Times New Roman" w:hAnsi="Times New Roman CYR" w:cs="Times New Roman CYR"/>
                <w:sz w:val="24"/>
                <w:szCs w:val="24"/>
                <w:lang w:eastAsia="ru-RU"/>
              </w:rPr>
              <w:t xml:space="preserve">100 %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47" w:name="sub_1213"/>
            <w:r w:rsidRPr="00157867">
              <w:rPr>
                <w:rFonts w:ascii="Times New Roman CYR" w:eastAsia="Times New Roman" w:hAnsi="Times New Roman CYR" w:cs="Times New Roman CYR"/>
                <w:sz w:val="24"/>
                <w:szCs w:val="24"/>
                <w:lang w:eastAsia="ru-RU"/>
              </w:rPr>
              <w:t>2.1.3. 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bookmarkEnd w:id="4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25 </w:t>
            </w:r>
            <w:proofErr w:type="gramStart"/>
            <w:r w:rsidRPr="00157867">
              <w:rPr>
                <w:rFonts w:ascii="Times New Roman CYR" w:eastAsia="Times New Roman" w:hAnsi="Times New Roman CYR" w:cs="Times New Roman CYR"/>
                <w:sz w:val="24"/>
                <w:szCs w:val="24"/>
                <w:lang w:eastAsia="ru-RU"/>
              </w:rPr>
              <w:t>%  процентов</w:t>
            </w:r>
            <w:proofErr w:type="gramEnd"/>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48" w:name="sub_1214"/>
            <w:r w:rsidRPr="00157867">
              <w:rPr>
                <w:rFonts w:ascii="Times New Roman CYR" w:eastAsia="Times New Roman" w:hAnsi="Times New Roman CYR" w:cs="Times New Roman CYR"/>
                <w:sz w:val="24"/>
                <w:szCs w:val="24"/>
                <w:lang w:eastAsia="ru-RU"/>
              </w:rPr>
              <w:t>2.1.4. Наполняемость классов по уровням общего образования:</w:t>
            </w:r>
            <w:bookmarkEnd w:id="4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начальное общее образование (1-4 классы);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9 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основное общее образование (5-9 классы);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19 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среднее общее образование (10-11(12) классы).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4 человека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49" w:name="sub_1215"/>
            <w:r w:rsidRPr="00157867">
              <w:rPr>
                <w:rFonts w:ascii="Times New Roman CYR" w:eastAsia="Times New Roman" w:hAnsi="Times New Roman CYR" w:cs="Times New Roman CYR"/>
                <w:sz w:val="24"/>
                <w:szCs w:val="24"/>
                <w:lang w:eastAsia="ru-RU"/>
              </w:rPr>
              <w:t>2.1.5. Удельный вес численности обучающихся,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w:t>
            </w:r>
            <w:bookmarkEnd w:id="4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 </w:t>
            </w:r>
            <w:proofErr w:type="gramStart"/>
            <w:r w:rsidRPr="00157867">
              <w:rPr>
                <w:rFonts w:ascii="Times New Roman CYR" w:eastAsia="Times New Roman" w:hAnsi="Times New Roman CYR" w:cs="Times New Roman CYR"/>
                <w:sz w:val="24"/>
                <w:szCs w:val="24"/>
                <w:lang w:eastAsia="ru-RU"/>
              </w:rPr>
              <w:t>процент:  50</w:t>
            </w:r>
            <w:proofErr w:type="gramEnd"/>
            <w:r w:rsidRPr="00157867">
              <w:rPr>
                <w:rFonts w:ascii="Times New Roman CYR" w:eastAsia="Times New Roman" w:hAnsi="Times New Roman CYR" w:cs="Times New Roman CYR"/>
                <w:sz w:val="24"/>
                <w:szCs w:val="24"/>
                <w:lang w:eastAsia="ru-RU"/>
              </w:rPr>
              <w:t xml:space="preserve"> чел.  100%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50" w:name="sub_1216"/>
            <w:r w:rsidRPr="00157867">
              <w:rPr>
                <w:rFonts w:ascii="Times New Roman CYR" w:eastAsia="Times New Roman" w:hAnsi="Times New Roman CYR" w:cs="Times New Roman CYR"/>
                <w:sz w:val="24"/>
                <w:szCs w:val="24"/>
                <w:lang w:eastAsia="ru-RU"/>
              </w:rPr>
              <w:t>2.1.6. Оценка родителями обучающихся общеобразовательных организаций возможности выбора общеобразовательной организации (удельный вес численности родителей обучающихся, отдавших своих детей в конкретную общеобразовательную организацию по причине отсутствия других вариантов для выбора, в общей численности родителей обучающихся общеобразовательных организаций</w:t>
            </w:r>
            <w:proofErr w:type="gramStart"/>
            <w:r w:rsidRPr="00157867">
              <w:rPr>
                <w:rFonts w:ascii="Times New Roman CYR" w:eastAsia="Times New Roman" w:hAnsi="Times New Roman CYR" w:cs="Times New Roman CYR"/>
                <w:sz w:val="24"/>
                <w:szCs w:val="24"/>
                <w:lang w:eastAsia="ru-RU"/>
              </w:rPr>
              <w:t>).</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bookmarkEnd w:id="5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2 %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51" w:name="sub_1022"/>
            <w:r w:rsidRPr="00157867">
              <w:rPr>
                <w:rFonts w:ascii="Times New Roman CYR" w:eastAsia="Times New Roman" w:hAnsi="Times New Roman CYR" w:cs="Times New Roman CYR"/>
                <w:sz w:val="24"/>
                <w:szCs w:val="24"/>
                <w:lang w:eastAsia="ru-RU"/>
              </w:rP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bookmarkEnd w:id="5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52" w:name="sub_1221"/>
            <w:r w:rsidRPr="00157867">
              <w:rPr>
                <w:rFonts w:ascii="Times New Roman CYR" w:eastAsia="Times New Roman" w:hAnsi="Times New Roman CYR" w:cs="Times New Roman CYR"/>
                <w:sz w:val="24"/>
                <w:szCs w:val="24"/>
                <w:lang w:eastAsia="ru-RU"/>
              </w:rPr>
              <w:t xml:space="preserve">2.2.1. Удельный вес численности обучающихся в первую смену в общей </w:t>
            </w:r>
            <w:proofErr w:type="gramStart"/>
            <w:r w:rsidRPr="00157867">
              <w:rPr>
                <w:rFonts w:ascii="Times New Roman CYR" w:eastAsia="Times New Roman" w:hAnsi="Times New Roman CYR" w:cs="Times New Roman CYR"/>
                <w:sz w:val="24"/>
                <w:szCs w:val="24"/>
                <w:lang w:eastAsia="ru-RU"/>
              </w:rPr>
              <w:t>численности</w:t>
            </w:r>
            <w:proofErr w:type="gramEnd"/>
            <w:r w:rsidRPr="00157867">
              <w:rPr>
                <w:rFonts w:ascii="Times New Roman CYR" w:eastAsia="Times New Roman" w:hAnsi="Times New Roman CYR" w:cs="Times New Roman CYR"/>
                <w:sz w:val="24"/>
                <w:szCs w:val="24"/>
                <w:lang w:eastAsia="ru-RU"/>
              </w:rPr>
              <w:t xml:space="preserve"> обучающихся по образовательным программам начального общего, основного общего, среднего общего образования по очной форме обучения.</w:t>
            </w:r>
            <w:bookmarkEnd w:id="5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 </w:t>
            </w:r>
            <w:proofErr w:type="gramStart"/>
            <w:r w:rsidRPr="00157867">
              <w:rPr>
                <w:rFonts w:ascii="Times New Roman CYR" w:eastAsia="Times New Roman" w:hAnsi="Times New Roman CYR" w:cs="Times New Roman CYR"/>
                <w:sz w:val="24"/>
                <w:szCs w:val="24"/>
                <w:lang w:eastAsia="ru-RU"/>
              </w:rPr>
              <w:t xml:space="preserve">процент:   </w:t>
            </w:r>
            <w:proofErr w:type="gramEnd"/>
            <w:r w:rsidRPr="00157867">
              <w:rPr>
                <w:rFonts w:ascii="Times New Roman CYR" w:eastAsia="Times New Roman" w:hAnsi="Times New Roman CYR" w:cs="Times New Roman CYR"/>
                <w:sz w:val="24"/>
                <w:szCs w:val="24"/>
                <w:lang w:eastAsia="ru-RU"/>
              </w:rPr>
              <w:t xml:space="preserve">100 %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53" w:name="sub_1222"/>
            <w:r w:rsidRPr="00157867">
              <w:rPr>
                <w:rFonts w:ascii="Times New Roman CYR" w:eastAsia="Times New Roman" w:hAnsi="Times New Roman CYR" w:cs="Times New Roman CYR"/>
                <w:sz w:val="24"/>
                <w:szCs w:val="24"/>
                <w:lang w:eastAsia="ru-RU"/>
              </w:rPr>
              <w:t xml:space="preserve">2.2.2. Удельный вес численности обучающихся, углубленно изучающих отдельные учебные предметы, в общей </w:t>
            </w:r>
            <w:proofErr w:type="gramStart"/>
            <w:r w:rsidRPr="00157867">
              <w:rPr>
                <w:rFonts w:ascii="Times New Roman CYR" w:eastAsia="Times New Roman" w:hAnsi="Times New Roman CYR" w:cs="Times New Roman CYR"/>
                <w:sz w:val="24"/>
                <w:szCs w:val="24"/>
                <w:lang w:eastAsia="ru-RU"/>
              </w:rPr>
              <w:t>численности</w:t>
            </w:r>
            <w:proofErr w:type="gramEnd"/>
            <w:r w:rsidRPr="00157867">
              <w:rPr>
                <w:rFonts w:ascii="Times New Roman CYR" w:eastAsia="Times New Roman" w:hAnsi="Times New Roman CYR" w:cs="Times New Roman CYR"/>
                <w:sz w:val="24"/>
                <w:szCs w:val="24"/>
                <w:lang w:eastAsia="ru-RU"/>
              </w:rPr>
              <w:t xml:space="preserve"> обучающихся по образовательным программам начального общего, основного общего, </w:t>
            </w:r>
            <w:r w:rsidRPr="00157867">
              <w:rPr>
                <w:rFonts w:ascii="Times New Roman CYR" w:eastAsia="Times New Roman" w:hAnsi="Times New Roman CYR" w:cs="Times New Roman CYR"/>
                <w:sz w:val="24"/>
                <w:szCs w:val="24"/>
                <w:lang w:eastAsia="ru-RU"/>
              </w:rPr>
              <w:lastRenderedPageBreak/>
              <w:t>среднего общего образования.</w:t>
            </w:r>
            <w:bookmarkEnd w:id="5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Процент: 0 %</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54" w:name="sub_1223"/>
            <w:r w:rsidRPr="00157867">
              <w:rPr>
                <w:rFonts w:ascii="Times New Roman CYR" w:eastAsia="Times New Roman" w:hAnsi="Times New Roman CYR" w:cs="Times New Roman CYR"/>
                <w:sz w:val="24"/>
                <w:szCs w:val="24"/>
                <w:lang w:eastAsia="ru-RU"/>
              </w:rPr>
              <w:lastRenderedPageBreak/>
              <w:t xml:space="preserve">2.2.3. Удельный вес численности обучающихся в классах (группах) профильного обучения в общей </w:t>
            </w:r>
            <w:proofErr w:type="gramStart"/>
            <w:r w:rsidRPr="00157867">
              <w:rPr>
                <w:rFonts w:ascii="Times New Roman CYR" w:eastAsia="Times New Roman" w:hAnsi="Times New Roman CYR" w:cs="Times New Roman CYR"/>
                <w:sz w:val="24"/>
                <w:szCs w:val="24"/>
                <w:lang w:eastAsia="ru-RU"/>
              </w:rPr>
              <w:t>численности</w:t>
            </w:r>
            <w:proofErr w:type="gramEnd"/>
            <w:r w:rsidRPr="00157867">
              <w:rPr>
                <w:rFonts w:ascii="Times New Roman CYR" w:eastAsia="Times New Roman" w:hAnsi="Times New Roman CYR" w:cs="Times New Roman CYR"/>
                <w:sz w:val="24"/>
                <w:szCs w:val="24"/>
                <w:lang w:eastAsia="ru-RU"/>
              </w:rPr>
              <w:t xml:space="preserve"> обучающихся в 10-11(12) классах по образовательным программам среднего общего образования.</w:t>
            </w:r>
            <w:bookmarkEnd w:id="54"/>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55" w:name="sub_1224"/>
            <w:r w:rsidRPr="00157867">
              <w:rPr>
                <w:rFonts w:ascii="Times New Roman CYR" w:eastAsia="Times New Roman" w:hAnsi="Times New Roman CYR" w:cs="Times New Roman CYR"/>
                <w:sz w:val="24"/>
                <w:szCs w:val="24"/>
                <w:lang w:eastAsia="ru-RU"/>
              </w:rPr>
              <w:t xml:space="preserve">2.2.4. Удельный вес численности обучающихся с использованием дистанционных образовательных технологий в общей </w:t>
            </w:r>
            <w:proofErr w:type="gramStart"/>
            <w:r w:rsidRPr="00157867">
              <w:rPr>
                <w:rFonts w:ascii="Times New Roman CYR" w:eastAsia="Times New Roman" w:hAnsi="Times New Roman CYR" w:cs="Times New Roman CYR"/>
                <w:sz w:val="24"/>
                <w:szCs w:val="24"/>
                <w:lang w:eastAsia="ru-RU"/>
              </w:rPr>
              <w:t>численности</w:t>
            </w:r>
            <w:proofErr w:type="gramEnd"/>
            <w:r w:rsidRPr="00157867">
              <w:rPr>
                <w:rFonts w:ascii="Times New Roman CYR" w:eastAsia="Times New Roman" w:hAnsi="Times New Roman CYR" w:cs="Times New Roman CYR"/>
                <w:sz w:val="24"/>
                <w:szCs w:val="24"/>
                <w:lang w:eastAsia="ru-RU"/>
              </w:rPr>
              <w:t xml:space="preserve"> обучающихся по образовательным программам начального общего, основного общего, среднего общего образования.</w:t>
            </w:r>
            <w:bookmarkEnd w:id="5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roofErr w:type="gramStart"/>
            <w:r w:rsidRPr="00157867">
              <w:rPr>
                <w:rFonts w:ascii="Times New Roman CYR" w:eastAsia="Times New Roman" w:hAnsi="Times New Roman CYR" w:cs="Times New Roman CYR"/>
                <w:sz w:val="24"/>
                <w:szCs w:val="24"/>
                <w:lang w:eastAsia="ru-RU"/>
              </w:rPr>
              <w:t>Процент:  0</w:t>
            </w:r>
            <w:proofErr w:type="gramEnd"/>
            <w:r w:rsidRPr="00157867">
              <w:rPr>
                <w:rFonts w:ascii="Times New Roman CYR" w:eastAsia="Times New Roman" w:hAnsi="Times New Roman CYR" w:cs="Times New Roman CYR"/>
                <w:sz w:val="24"/>
                <w:szCs w:val="24"/>
                <w:lang w:eastAsia="ru-RU"/>
              </w:rPr>
              <w:t xml:space="preserve">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56" w:name="sub_1225"/>
            <w:r w:rsidRPr="00157867">
              <w:rPr>
                <w:rFonts w:ascii="Times New Roman CYR" w:eastAsia="Times New Roman" w:hAnsi="Times New Roman CYR" w:cs="Times New Roman CYR"/>
                <w:sz w:val="24"/>
                <w:szCs w:val="24"/>
                <w:lang w:eastAsia="ru-RU"/>
              </w:rPr>
              <w:t xml:space="preserve">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w:t>
            </w:r>
            <w:proofErr w:type="gramStart"/>
            <w:r w:rsidRPr="00157867">
              <w:rPr>
                <w:rFonts w:ascii="Times New Roman CYR" w:eastAsia="Times New Roman" w:hAnsi="Times New Roman CYR" w:cs="Times New Roman CYR"/>
                <w:sz w:val="24"/>
                <w:szCs w:val="24"/>
                <w:lang w:eastAsia="ru-RU"/>
              </w:rPr>
              <w:t>образования.</w:t>
            </w:r>
            <w:hyperlink w:anchor="sub_44444"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(4)</w:t>
              </w:r>
            </w:hyperlink>
            <w:bookmarkEnd w:id="5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4 %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57" w:name="sub_1023"/>
            <w:r w:rsidRPr="00157867">
              <w:rPr>
                <w:rFonts w:ascii="Times New Roman CYR" w:eastAsia="Times New Roman" w:hAnsi="Times New Roman CYR" w:cs="Times New Roman CYR"/>
                <w:sz w:val="24"/>
                <w:szCs w:val="24"/>
                <w:lang w:eastAsia="ru-RU"/>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bookmarkEnd w:id="5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58" w:name="sub_1231"/>
            <w:r w:rsidRPr="00157867">
              <w:rPr>
                <w:rFonts w:ascii="Times New Roman CYR" w:eastAsia="Times New Roman" w:hAnsi="Times New Roman CYR" w:cs="Times New Roman CYR"/>
                <w:sz w:val="24"/>
                <w:szCs w:val="24"/>
                <w:lang w:eastAsia="ru-RU"/>
              </w:rPr>
              <w:t>2.3.1. Численность обучающихся по образовательным программам начального общего, основного общего, среднего общего образования в расчете на 1 педагогического работника.</w:t>
            </w:r>
            <w:bookmarkEnd w:id="5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8 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59" w:name="sub_1232"/>
            <w:r w:rsidRPr="00157867">
              <w:rPr>
                <w:rFonts w:ascii="Times New Roman CYR" w:eastAsia="Times New Roman" w:hAnsi="Times New Roman CYR" w:cs="Times New Roman CYR"/>
                <w:sz w:val="24"/>
                <w:szCs w:val="24"/>
                <w:lang w:eastAsia="ru-RU"/>
              </w:rPr>
              <w:t>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5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 Процент: 0 %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60" w:name="sub_1233"/>
            <w:r w:rsidRPr="00157867">
              <w:rPr>
                <w:rFonts w:ascii="Times New Roman CYR" w:eastAsia="Times New Roman" w:hAnsi="Times New Roman CYR" w:cs="Times New Roman CYR"/>
                <w:sz w:val="24"/>
                <w:szCs w:val="24"/>
                <w:lang w:eastAsia="ru-RU"/>
              </w:rPr>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bookmarkEnd w:id="6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педагогических работников - 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14, </w:t>
            </w:r>
            <w:proofErr w:type="gramStart"/>
            <w:r w:rsidRPr="00157867">
              <w:rPr>
                <w:rFonts w:ascii="Times New Roman CYR" w:eastAsia="Times New Roman" w:hAnsi="Times New Roman CYR" w:cs="Times New Roman CYR"/>
                <w:sz w:val="24"/>
                <w:szCs w:val="24"/>
                <w:lang w:eastAsia="ru-RU"/>
              </w:rPr>
              <w:t>Процент:  100</w:t>
            </w:r>
            <w:proofErr w:type="gramEnd"/>
            <w:r w:rsidRPr="00157867">
              <w:rPr>
                <w:rFonts w:ascii="Times New Roman CYR" w:eastAsia="Times New Roman" w:hAnsi="Times New Roman CYR" w:cs="Times New Roman CYR"/>
                <w:sz w:val="24"/>
                <w:szCs w:val="24"/>
                <w:lang w:eastAsia="ru-RU"/>
              </w:rPr>
              <w:t>%</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из них учителей.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14, процент: 100 </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61" w:name="sub_1234"/>
            <w:r w:rsidRPr="00157867">
              <w:rPr>
                <w:rFonts w:ascii="Times New Roman CYR" w:eastAsia="Times New Roman" w:hAnsi="Times New Roman CYR" w:cs="Times New Roman CYR"/>
                <w:sz w:val="24"/>
                <w:szCs w:val="24"/>
                <w:lang w:eastAsia="ru-RU"/>
              </w:rPr>
              <w:t>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61"/>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62" w:name="sub_1235"/>
            <w:r w:rsidRPr="00157867">
              <w:rPr>
                <w:rFonts w:ascii="Times New Roman CYR" w:eastAsia="Times New Roman" w:hAnsi="Times New Roman CYR" w:cs="Times New Roman CYR"/>
                <w:sz w:val="24"/>
                <w:szCs w:val="24"/>
                <w:lang w:eastAsia="ru-RU"/>
              </w:rPr>
              <w:t>2.3.5. Удельный вес числа организаций, имеющих в составе педагогических работников социальных педагогов, педагогов- 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6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социальных педагогов: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из них в штате;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педагогов-психологов: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1</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из них в штате;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учителей-логопедов: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из них в штате.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63" w:name="sub_1024"/>
            <w:r w:rsidRPr="00157867">
              <w:rPr>
                <w:rFonts w:ascii="Times New Roman CYR" w:eastAsia="Times New Roman" w:hAnsi="Times New Roman CYR" w:cs="Times New Roman CYR"/>
                <w:sz w:val="24"/>
                <w:szCs w:val="24"/>
                <w:lang w:eastAsia="ru-RU"/>
              </w:rPr>
              <w:t xml:space="preserve">2.4. Материально-техническое и информационное обеспечение </w:t>
            </w:r>
            <w:r w:rsidRPr="00157867">
              <w:rPr>
                <w:rFonts w:ascii="Times New Roman CYR" w:eastAsia="Times New Roman" w:hAnsi="Times New Roman CYR" w:cs="Times New Roman CYR"/>
                <w:sz w:val="24"/>
                <w:szCs w:val="24"/>
                <w:lang w:eastAsia="ru-RU"/>
              </w:rPr>
              <w:lastRenderedPageBreak/>
              <w:t>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bookmarkEnd w:id="6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64" w:name="sub_1241"/>
            <w:r w:rsidRPr="00157867">
              <w:rPr>
                <w:rFonts w:ascii="Times New Roman CYR" w:eastAsia="Times New Roman" w:hAnsi="Times New Roman CYR" w:cs="Times New Roman CYR"/>
                <w:sz w:val="24"/>
                <w:szCs w:val="24"/>
                <w:lang w:eastAsia="ru-RU"/>
              </w:rPr>
              <w:lastRenderedPageBreak/>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bookmarkEnd w:id="6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14 </w:t>
            </w:r>
            <w:proofErr w:type="gramStart"/>
            <w:r w:rsidRPr="00157867">
              <w:rPr>
                <w:rFonts w:ascii="Times New Roman CYR" w:eastAsia="Times New Roman" w:hAnsi="Times New Roman CYR" w:cs="Times New Roman CYR"/>
                <w:sz w:val="24"/>
                <w:szCs w:val="24"/>
                <w:lang w:eastAsia="ru-RU"/>
              </w:rPr>
              <w:t>квадратных  метров</w:t>
            </w:r>
            <w:proofErr w:type="gramEnd"/>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65" w:name="sub_1242"/>
            <w:r w:rsidRPr="00157867">
              <w:rPr>
                <w:rFonts w:ascii="Times New Roman CYR" w:eastAsia="Times New Roman" w:hAnsi="Times New Roman CYR" w:cs="Times New Roman CYR"/>
                <w:sz w:val="24"/>
                <w:szCs w:val="24"/>
                <w:lang w:eastAsia="ru-RU"/>
              </w:rPr>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bookmarkEnd w:id="6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66" w:name="sub_1243"/>
            <w:r w:rsidRPr="00157867">
              <w:rPr>
                <w:rFonts w:ascii="Times New Roman CYR" w:eastAsia="Times New Roman" w:hAnsi="Times New Roman CYR" w:cs="Times New Roman CYR"/>
                <w:sz w:val="24"/>
                <w:szCs w:val="24"/>
                <w:lang w:eastAsia="ru-RU"/>
              </w:rPr>
              <w:t>2.4.3. Число персональных компьютеров, используемых в учебных целях, в расчете на 100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6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19единиц</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29 единиц</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имеющих доступ к сети "Интернет".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19 единиц</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67" w:name="sub_1244"/>
            <w:r w:rsidRPr="00157867">
              <w:rPr>
                <w:rFonts w:ascii="Times New Roman CYR" w:eastAsia="Times New Roman" w:hAnsi="Times New Roman CYR" w:cs="Times New Roman CYR"/>
                <w:sz w:val="24"/>
                <w:szCs w:val="24"/>
                <w:lang w:eastAsia="ru-RU"/>
              </w:rPr>
              <w:t>2.4.4. Удельный вес числа организаций, реализующих образовательные программы начального общего, основного общего, 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bookmarkEnd w:id="67"/>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68" w:name="sub_1245"/>
            <w:r w:rsidRPr="00157867">
              <w:rPr>
                <w:rFonts w:ascii="Times New Roman CYR" w:eastAsia="Times New Roman" w:hAnsi="Times New Roman CYR" w:cs="Times New Roman CYR"/>
                <w:sz w:val="24"/>
                <w:szCs w:val="24"/>
                <w:lang w:eastAsia="ru-RU"/>
              </w:rPr>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bookmarkEnd w:id="6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36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69" w:name="sub_1025"/>
            <w:r w:rsidRPr="00157867">
              <w:rPr>
                <w:rFonts w:ascii="Times New Roman CYR" w:eastAsia="Times New Roman" w:hAnsi="Times New Roman CYR" w:cs="Times New Roman CYR"/>
                <w:sz w:val="24"/>
                <w:szCs w:val="24"/>
                <w:lang w:eastAsia="ru-RU"/>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bookmarkEnd w:id="6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70" w:name="sub_1251"/>
            <w:r w:rsidRPr="00157867">
              <w:rPr>
                <w:rFonts w:ascii="Times New Roman CYR" w:eastAsia="Times New Roman" w:hAnsi="Times New Roman CYR" w:cs="Times New Roman CYR"/>
                <w:sz w:val="24"/>
                <w:szCs w:val="24"/>
                <w:lang w:eastAsia="ru-RU"/>
              </w:rPr>
              <w:t>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7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80%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71" w:name="sub_1252"/>
            <w:r w:rsidRPr="00157867">
              <w:rPr>
                <w:rFonts w:ascii="Times New Roman CYR" w:eastAsia="Times New Roman" w:hAnsi="Times New Roman CYR" w:cs="Times New Roman CYR"/>
                <w:sz w:val="24"/>
                <w:szCs w:val="24"/>
                <w:lang w:eastAsia="ru-RU"/>
              </w:rPr>
              <w:t>2.5.2. Удельный вес обучающихся в отдельных организациях и классах, получающих инклюзивное образование, в общей численности лиц с ограниченными возможностями здоровья, обучающихся по образовательным программам начального общего, основного общего, среднего общего образования.</w:t>
            </w:r>
            <w:bookmarkEnd w:id="7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72" w:name="sub_1253"/>
            <w:r w:rsidRPr="00157867">
              <w:rPr>
                <w:rFonts w:ascii="Times New Roman CYR" w:eastAsia="Times New Roman" w:hAnsi="Times New Roman CYR" w:cs="Times New Roman CYR"/>
                <w:sz w:val="24"/>
                <w:szCs w:val="24"/>
                <w:lang w:eastAsia="ru-RU"/>
              </w:rPr>
              <w:t xml:space="preserve">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w:t>
            </w:r>
            <w:proofErr w:type="gramStart"/>
            <w:r w:rsidRPr="00157867">
              <w:rPr>
                <w:rFonts w:ascii="Times New Roman CYR" w:eastAsia="Times New Roman" w:hAnsi="Times New Roman CYR" w:cs="Times New Roman CYR"/>
                <w:sz w:val="24"/>
                <w:szCs w:val="24"/>
                <w:lang w:eastAsia="ru-RU"/>
              </w:rPr>
              <w:t>численности</w:t>
            </w:r>
            <w:proofErr w:type="gramEnd"/>
            <w:r w:rsidRPr="00157867">
              <w:rPr>
                <w:rFonts w:ascii="Times New Roman CYR" w:eastAsia="Times New Roman" w:hAnsi="Times New Roman CYR" w:cs="Times New Roman CYR"/>
                <w:sz w:val="24"/>
                <w:szCs w:val="24"/>
                <w:lang w:eastAsia="ru-RU"/>
              </w:rPr>
              <w:t xml:space="preserve"> обучающихся по адаптированным основным общеобразовательным программам.</w:t>
            </w:r>
            <w:bookmarkEnd w:id="7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73" w:name="sub_1254"/>
            <w:r w:rsidRPr="00157867">
              <w:rPr>
                <w:rFonts w:ascii="Times New Roman CYR" w:eastAsia="Times New Roman" w:hAnsi="Times New Roman CYR" w:cs="Times New Roman CYR"/>
                <w:sz w:val="24"/>
                <w:szCs w:val="24"/>
                <w:lang w:eastAsia="ru-RU"/>
              </w:rPr>
              <w:t xml:space="preserve">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w:t>
            </w:r>
            <w:proofErr w:type="gramStart"/>
            <w:r w:rsidRPr="00157867">
              <w:rPr>
                <w:rFonts w:ascii="Times New Roman CYR" w:eastAsia="Times New Roman" w:hAnsi="Times New Roman CYR" w:cs="Times New Roman CYR"/>
                <w:sz w:val="24"/>
                <w:szCs w:val="24"/>
                <w:lang w:eastAsia="ru-RU"/>
              </w:rPr>
              <w:t>численности</w:t>
            </w:r>
            <w:proofErr w:type="gramEnd"/>
            <w:r w:rsidRPr="00157867">
              <w:rPr>
                <w:rFonts w:ascii="Times New Roman CYR" w:eastAsia="Times New Roman" w:hAnsi="Times New Roman CYR" w:cs="Times New Roman CYR"/>
                <w:sz w:val="24"/>
                <w:szCs w:val="24"/>
                <w:lang w:eastAsia="ru-RU"/>
              </w:rPr>
              <w:t xml:space="preserve"> обучающихся по адаптированным основным общеобразовательным программам.</w:t>
            </w:r>
            <w:bookmarkEnd w:id="7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Процент100</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74" w:name="sub_1255"/>
            <w:r w:rsidRPr="00157867">
              <w:rPr>
                <w:rFonts w:ascii="Times New Roman CYR" w:eastAsia="Times New Roman" w:hAnsi="Times New Roman CYR" w:cs="Times New Roman CYR"/>
                <w:sz w:val="24"/>
                <w:szCs w:val="24"/>
                <w:lang w:eastAsia="ru-RU"/>
              </w:rPr>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bookmarkEnd w:id="74"/>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для глухих;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для слабослышащих и позднооглохших;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для слепых;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для слабовидящих;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тяжелыми нарушениями речи;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нарушениями опорно-двигательного аппарата;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задержкой психического развития;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расстройствами аутистического спектра;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умственной отсталостью (интеллектуальными нарушениями).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 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75" w:name="sub_1256"/>
            <w:r w:rsidRPr="00157867">
              <w:rPr>
                <w:rFonts w:ascii="Times New Roman CYR" w:eastAsia="Times New Roman" w:hAnsi="Times New Roman CYR" w:cs="Times New Roman CYR"/>
                <w:sz w:val="24"/>
                <w:szCs w:val="24"/>
                <w:lang w:eastAsia="ru-RU"/>
              </w:rPr>
              <w:t>2.5.6. Численность обучающихся по образовательным программам начального общего, основного общего, среднего общего образования в расчете на 1 работника:</w:t>
            </w:r>
            <w:bookmarkEnd w:id="7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учителя-дефектолога;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учителя-логопеда;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педагога-психолога;</w:t>
            </w:r>
          </w:p>
        </w:tc>
        <w:tc>
          <w:tcPr>
            <w:tcW w:w="2800" w:type="dxa"/>
            <w:tcBorders>
              <w:top w:val="single" w:sz="4" w:space="0" w:color="auto"/>
              <w:left w:val="single" w:sz="4" w:space="0" w:color="auto"/>
              <w:bottom w:val="nil"/>
            </w:tcBorders>
          </w:tcPr>
          <w:p w:rsidR="00157867" w:rsidRPr="00157867" w:rsidRDefault="00157867" w:rsidP="00F63E66">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1</w:t>
            </w:r>
            <w:r w:rsidR="00F63E66">
              <w:rPr>
                <w:rFonts w:ascii="Times New Roman CYR" w:eastAsia="Times New Roman" w:hAnsi="Times New Roman CYR" w:cs="Times New Roman CYR"/>
                <w:sz w:val="24"/>
                <w:szCs w:val="24"/>
                <w:lang w:eastAsia="ru-RU"/>
              </w:rPr>
              <w:t>33</w:t>
            </w:r>
            <w:r w:rsidRPr="00157867">
              <w:rPr>
                <w:rFonts w:ascii="Times New Roman CYR" w:eastAsia="Times New Roman" w:hAnsi="Times New Roman CYR" w:cs="Times New Roman CYR"/>
                <w:sz w:val="24"/>
                <w:szCs w:val="24"/>
                <w:lang w:eastAsia="ru-RU"/>
              </w:rPr>
              <w:t xml:space="preserve"> человек</w:t>
            </w:r>
            <w:r w:rsidR="00F63E66">
              <w:rPr>
                <w:rFonts w:ascii="Times New Roman CYR" w:eastAsia="Times New Roman" w:hAnsi="Times New Roman CYR" w:cs="Times New Roman CYR"/>
                <w:sz w:val="24"/>
                <w:szCs w:val="24"/>
                <w:lang w:eastAsia="ru-RU"/>
              </w:rPr>
              <w:t>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roofErr w:type="spellStart"/>
            <w:r w:rsidRPr="00157867">
              <w:rPr>
                <w:rFonts w:ascii="Times New Roman CYR" w:eastAsia="Times New Roman" w:hAnsi="Times New Roman CYR" w:cs="Times New Roman CYR"/>
                <w:sz w:val="24"/>
                <w:szCs w:val="24"/>
                <w:lang w:eastAsia="ru-RU"/>
              </w:rPr>
              <w:t>тьютора</w:t>
            </w:r>
            <w:proofErr w:type="spellEnd"/>
            <w:r w:rsidRPr="00157867">
              <w:rPr>
                <w:rFonts w:ascii="Times New Roman CYR" w:eastAsia="Times New Roman" w:hAnsi="Times New Roman CYR" w:cs="Times New Roman CYR"/>
                <w:sz w:val="24"/>
                <w:szCs w:val="24"/>
                <w:lang w:eastAsia="ru-RU"/>
              </w:rPr>
              <w:t>, ассистента (помощника).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76" w:name="sub_1026"/>
            <w:r w:rsidRPr="00157867">
              <w:rPr>
                <w:rFonts w:ascii="Times New Roman CYR" w:eastAsia="Times New Roman" w:hAnsi="Times New Roman CYR" w:cs="Times New Roman CYR"/>
                <w:sz w:val="24"/>
                <w:szCs w:val="24"/>
                <w:lang w:eastAsia="ru-RU"/>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bookmarkEnd w:id="7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77" w:name="sub_1261"/>
            <w:r w:rsidRPr="00157867">
              <w:rPr>
                <w:rFonts w:ascii="Times New Roman CYR" w:eastAsia="Times New Roman" w:hAnsi="Times New Roman CYR" w:cs="Times New Roman CYR"/>
                <w:sz w:val="24"/>
                <w:szCs w:val="24"/>
                <w:lang w:eastAsia="ru-RU"/>
              </w:rPr>
              <w:t xml:space="preserve">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сдававших ЕГЭ по данным </w:t>
            </w:r>
            <w:proofErr w:type="gramStart"/>
            <w:r w:rsidRPr="00157867">
              <w:rPr>
                <w:rFonts w:ascii="Times New Roman CYR" w:eastAsia="Times New Roman" w:hAnsi="Times New Roman CYR" w:cs="Times New Roman CYR"/>
                <w:sz w:val="24"/>
                <w:szCs w:val="24"/>
                <w:lang w:eastAsia="ru-RU"/>
              </w:rPr>
              <w:t>предметам.</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bookmarkEnd w:id="7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78" w:name="sub_1262"/>
            <w:r w:rsidRPr="00157867">
              <w:rPr>
                <w:rFonts w:ascii="Times New Roman CYR" w:eastAsia="Times New Roman" w:hAnsi="Times New Roman CYR" w:cs="Times New Roman CYR"/>
                <w:sz w:val="24"/>
                <w:szCs w:val="24"/>
                <w:lang w:eastAsia="ru-RU"/>
              </w:rPr>
              <w:t>2.6.2. Среднее значение количества баллов по ЕГЭ, полученных выпускниками, освоившими образовательные программы среднего общего образования:</w:t>
            </w:r>
            <w:bookmarkEnd w:id="7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по </w:t>
            </w:r>
            <w:proofErr w:type="gramStart"/>
            <w:r w:rsidRPr="00157867">
              <w:rPr>
                <w:rFonts w:ascii="Times New Roman CYR" w:eastAsia="Times New Roman" w:hAnsi="Times New Roman CYR" w:cs="Times New Roman CYR"/>
                <w:sz w:val="24"/>
                <w:szCs w:val="24"/>
                <w:lang w:eastAsia="ru-RU"/>
              </w:rPr>
              <w:t>математике;</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r w:rsidRPr="00157867">
              <w:rPr>
                <w:rFonts w:ascii="Times New Roman CYR" w:eastAsia="Times New Roman" w:hAnsi="Times New Roman CYR" w:cs="Times New Roman CYR"/>
                <w:sz w:val="24"/>
                <w:szCs w:val="24"/>
                <w:lang w:eastAsia="ru-RU"/>
              </w:rPr>
              <w:t xml:space="preserve"> базовый уровень</w:t>
            </w:r>
          </w:p>
        </w:tc>
        <w:tc>
          <w:tcPr>
            <w:tcW w:w="2800" w:type="dxa"/>
            <w:tcBorders>
              <w:top w:val="single" w:sz="4" w:space="0" w:color="auto"/>
              <w:left w:val="single" w:sz="4" w:space="0" w:color="auto"/>
              <w:bottom w:val="nil"/>
            </w:tcBorders>
          </w:tcPr>
          <w:p w:rsidR="00157867" w:rsidRPr="00157867" w:rsidRDefault="00F63E66" w:rsidP="00F63E66">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64 балла</w:t>
            </w:r>
            <w:r w:rsidR="00157867" w:rsidRPr="00157867">
              <w:rPr>
                <w:rFonts w:ascii="Times New Roman CYR" w:eastAsia="Times New Roman" w:hAnsi="Times New Roman CYR" w:cs="Times New Roman CYR"/>
                <w:sz w:val="24"/>
                <w:szCs w:val="24"/>
                <w:lang w:eastAsia="ru-RU"/>
              </w:rPr>
              <w:t xml:space="preserve">,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по русскому </w:t>
            </w:r>
            <w:proofErr w:type="gramStart"/>
            <w:r w:rsidRPr="00157867">
              <w:rPr>
                <w:rFonts w:ascii="Times New Roman CYR" w:eastAsia="Times New Roman" w:hAnsi="Times New Roman CYR" w:cs="Times New Roman CYR"/>
                <w:sz w:val="24"/>
                <w:szCs w:val="24"/>
                <w:lang w:eastAsia="ru-RU"/>
              </w:rPr>
              <w:t>языку.</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F63E66">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 </w:t>
            </w:r>
            <w:r w:rsidR="00F63E66">
              <w:rPr>
                <w:rFonts w:ascii="Times New Roman CYR" w:eastAsia="Times New Roman" w:hAnsi="Times New Roman CYR" w:cs="Times New Roman CYR"/>
                <w:sz w:val="24"/>
                <w:szCs w:val="24"/>
                <w:lang w:eastAsia="ru-RU"/>
              </w:rPr>
              <w:t>74 балла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79" w:name="sub_1263"/>
            <w:r w:rsidRPr="00157867">
              <w:rPr>
                <w:rFonts w:ascii="Times New Roman CYR" w:eastAsia="Times New Roman" w:hAnsi="Times New Roman CYR" w:cs="Times New Roman CYR"/>
                <w:sz w:val="24"/>
                <w:szCs w:val="24"/>
                <w:lang w:eastAsia="ru-RU"/>
              </w:rPr>
              <w:t>2.6.3. 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w:t>
            </w:r>
            <w:bookmarkEnd w:id="7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по </w:t>
            </w:r>
            <w:proofErr w:type="gramStart"/>
            <w:r w:rsidRPr="00157867">
              <w:rPr>
                <w:rFonts w:ascii="Times New Roman CYR" w:eastAsia="Times New Roman" w:hAnsi="Times New Roman CYR" w:cs="Times New Roman CYR"/>
                <w:sz w:val="24"/>
                <w:szCs w:val="24"/>
                <w:lang w:eastAsia="ru-RU"/>
              </w:rPr>
              <w:t>математике;</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F63E66">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 2</w:t>
            </w:r>
            <w:r w:rsidR="00F63E66">
              <w:rPr>
                <w:rFonts w:ascii="Times New Roman CYR" w:eastAsia="Times New Roman" w:hAnsi="Times New Roman CYR" w:cs="Times New Roman CYR"/>
                <w:sz w:val="24"/>
                <w:szCs w:val="24"/>
                <w:lang w:eastAsia="ru-RU"/>
              </w:rPr>
              <w:t>3</w:t>
            </w:r>
            <w:r w:rsidRPr="00157867">
              <w:rPr>
                <w:rFonts w:ascii="Times New Roman CYR" w:eastAsia="Times New Roman" w:hAnsi="Times New Roman CYR" w:cs="Times New Roman CYR"/>
                <w:sz w:val="24"/>
                <w:szCs w:val="24"/>
                <w:lang w:eastAsia="ru-RU"/>
              </w:rPr>
              <w:t xml:space="preserve"> балл</w:t>
            </w:r>
            <w:r w:rsidR="00F63E66">
              <w:rPr>
                <w:rFonts w:ascii="Times New Roman CYR" w:eastAsia="Times New Roman" w:hAnsi="Times New Roman CYR" w:cs="Times New Roman CYR"/>
                <w:sz w:val="24"/>
                <w:szCs w:val="24"/>
                <w:lang w:eastAsia="ru-RU"/>
              </w:rPr>
              <w:t>а</w:t>
            </w:r>
            <w:r w:rsidRPr="00157867">
              <w:rPr>
                <w:rFonts w:ascii="Times New Roman CYR" w:eastAsia="Times New Roman" w:hAnsi="Times New Roman CYR" w:cs="Times New Roman CYR"/>
                <w:sz w:val="24"/>
                <w:szCs w:val="24"/>
                <w:lang w:eastAsia="ru-RU"/>
              </w:rPr>
              <w:t>, оценка 4</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по русскому </w:t>
            </w:r>
            <w:proofErr w:type="gramStart"/>
            <w:r w:rsidRPr="00157867">
              <w:rPr>
                <w:rFonts w:ascii="Times New Roman CYR" w:eastAsia="Times New Roman" w:hAnsi="Times New Roman CYR" w:cs="Times New Roman CYR"/>
                <w:sz w:val="24"/>
                <w:szCs w:val="24"/>
                <w:lang w:eastAsia="ru-RU"/>
              </w:rPr>
              <w:t>языку.</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F63E66">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 1</w:t>
            </w:r>
            <w:r w:rsidR="00F63E66">
              <w:rPr>
                <w:rFonts w:ascii="Times New Roman CYR" w:eastAsia="Times New Roman" w:hAnsi="Times New Roman CYR" w:cs="Times New Roman CYR"/>
                <w:sz w:val="24"/>
                <w:szCs w:val="24"/>
                <w:lang w:eastAsia="ru-RU"/>
              </w:rPr>
              <w:t>4</w:t>
            </w:r>
            <w:r w:rsidRPr="00157867">
              <w:rPr>
                <w:rFonts w:ascii="Times New Roman CYR" w:eastAsia="Times New Roman" w:hAnsi="Times New Roman CYR" w:cs="Times New Roman CYR"/>
                <w:sz w:val="24"/>
                <w:szCs w:val="24"/>
                <w:lang w:eastAsia="ru-RU"/>
              </w:rPr>
              <w:t xml:space="preserve"> баллов, оценка 4</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80" w:name="sub_1264"/>
            <w:r w:rsidRPr="00157867">
              <w:rPr>
                <w:rFonts w:ascii="Times New Roman CYR" w:eastAsia="Times New Roman" w:hAnsi="Times New Roman CYR" w:cs="Times New Roman CYR"/>
                <w:sz w:val="24"/>
                <w:szCs w:val="24"/>
                <w:lang w:eastAsia="ru-RU"/>
              </w:rPr>
              <w:t>2.6.4. Удельный вес численности обучающихся,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w:t>
            </w:r>
            <w:bookmarkEnd w:id="80"/>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основного общего образования;</w:t>
            </w:r>
          </w:p>
        </w:tc>
        <w:tc>
          <w:tcPr>
            <w:tcW w:w="2800" w:type="dxa"/>
            <w:tcBorders>
              <w:top w:val="single" w:sz="4" w:space="0" w:color="auto"/>
              <w:left w:val="single" w:sz="4" w:space="0" w:color="auto"/>
              <w:bottom w:val="nil"/>
            </w:tcBorders>
          </w:tcPr>
          <w:p w:rsidR="00157867" w:rsidRPr="00157867" w:rsidRDefault="00157867" w:rsidP="00F63E66">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Процент </w:t>
            </w:r>
            <w:r w:rsidR="00F63E66">
              <w:rPr>
                <w:rFonts w:ascii="Times New Roman CYR" w:eastAsia="Times New Roman" w:hAnsi="Times New Roman CYR" w:cs="Times New Roman CYR"/>
                <w:sz w:val="24"/>
                <w:szCs w:val="24"/>
                <w:lang w:eastAsia="ru-RU"/>
              </w:rPr>
              <w:t>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среднего общего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81" w:name="sub_1027"/>
            <w:r w:rsidRPr="00157867">
              <w:rPr>
                <w:rFonts w:ascii="Times New Roman CYR" w:eastAsia="Times New Roman" w:hAnsi="Times New Roman CYR" w:cs="Times New Roman CYR"/>
                <w:sz w:val="24"/>
                <w:szCs w:val="24"/>
                <w:lang w:eastAsia="ru-RU"/>
              </w:rPr>
              <w:t xml:space="preserve">2.7. Состояние здоровья лиц, обучающихся по основным общеобразовательным программам, </w:t>
            </w:r>
            <w:proofErr w:type="spellStart"/>
            <w:r w:rsidRPr="00157867">
              <w:rPr>
                <w:rFonts w:ascii="Times New Roman CYR" w:eastAsia="Times New Roman" w:hAnsi="Times New Roman CYR" w:cs="Times New Roman CYR"/>
                <w:sz w:val="24"/>
                <w:szCs w:val="24"/>
                <w:lang w:eastAsia="ru-RU"/>
              </w:rPr>
              <w:t>здоровьесберегающие</w:t>
            </w:r>
            <w:proofErr w:type="spellEnd"/>
            <w:r w:rsidRPr="00157867">
              <w:rPr>
                <w:rFonts w:ascii="Times New Roman CYR" w:eastAsia="Times New Roman" w:hAnsi="Times New Roman CYR" w:cs="Times New Roman CYR"/>
                <w:sz w:val="24"/>
                <w:szCs w:val="24"/>
                <w:lang w:eastAsia="ru-RU"/>
              </w:rP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bookmarkEnd w:id="8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82" w:name="sub_1271"/>
            <w:r w:rsidRPr="00157867">
              <w:rPr>
                <w:rFonts w:ascii="Times New Roman CYR" w:eastAsia="Times New Roman" w:hAnsi="Times New Roman CYR" w:cs="Times New Roman CYR"/>
                <w:sz w:val="24"/>
                <w:szCs w:val="24"/>
                <w:lang w:eastAsia="ru-RU"/>
              </w:rPr>
              <w:t>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8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83" w:name="sub_1272"/>
            <w:r w:rsidRPr="00157867">
              <w:rPr>
                <w:rFonts w:ascii="Times New Roman CYR" w:eastAsia="Times New Roman" w:hAnsi="Times New Roman CYR" w:cs="Times New Roman CYR"/>
                <w:sz w:val="24"/>
                <w:szCs w:val="24"/>
                <w:lang w:eastAsia="ru-RU"/>
              </w:rPr>
              <w:t xml:space="preserve">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w:t>
            </w:r>
            <w:r w:rsidRPr="00157867">
              <w:rPr>
                <w:rFonts w:ascii="Times New Roman CYR" w:eastAsia="Times New Roman" w:hAnsi="Times New Roman CYR" w:cs="Times New Roman CYR"/>
                <w:sz w:val="24"/>
                <w:szCs w:val="24"/>
                <w:lang w:eastAsia="ru-RU"/>
              </w:rPr>
              <w:lastRenderedPageBreak/>
              <w:t>образования.</w:t>
            </w:r>
            <w:bookmarkEnd w:id="8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Процент 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84" w:name="sub_1273"/>
            <w:r w:rsidRPr="00157867">
              <w:rPr>
                <w:rFonts w:ascii="Times New Roman CYR" w:eastAsia="Times New Roman" w:hAnsi="Times New Roman CYR" w:cs="Times New Roman CYR"/>
                <w:sz w:val="24"/>
                <w:szCs w:val="24"/>
                <w:lang w:eastAsia="ru-RU"/>
              </w:rPr>
              <w:lastRenderedPageBreak/>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8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85" w:name="sub_1274"/>
            <w:r w:rsidRPr="00157867">
              <w:rPr>
                <w:rFonts w:ascii="Times New Roman CYR" w:eastAsia="Times New Roman" w:hAnsi="Times New Roman CYR" w:cs="Times New Roman CYR"/>
                <w:sz w:val="24"/>
                <w:szCs w:val="24"/>
                <w:lang w:eastAsia="ru-RU"/>
              </w:rPr>
              <w:t>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8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86" w:name="sub_1028"/>
            <w:r w:rsidRPr="00157867">
              <w:rPr>
                <w:rFonts w:ascii="Times New Roman CYR" w:eastAsia="Times New Roman" w:hAnsi="Times New Roman CYR" w:cs="Times New Roman CYR"/>
                <w:sz w:val="24"/>
                <w:szCs w:val="24"/>
                <w:lang w:eastAsia="ru-RU"/>
              </w:rP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bookmarkEnd w:id="8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87" w:name="sub_1281"/>
            <w:r w:rsidRPr="00157867">
              <w:rPr>
                <w:rFonts w:ascii="Times New Roman CYR" w:eastAsia="Times New Roman" w:hAnsi="Times New Roman CYR" w:cs="Times New Roman CYR"/>
                <w:sz w:val="24"/>
                <w:szCs w:val="24"/>
                <w:lang w:eastAsia="ru-RU"/>
              </w:rPr>
              <w:t>2.8.1.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8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0</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88" w:name="sub_1029"/>
            <w:r w:rsidRPr="00157867">
              <w:rPr>
                <w:rFonts w:ascii="Times New Roman CYR" w:eastAsia="Times New Roman" w:hAnsi="Times New Roman CYR" w:cs="Times New Roman CYR"/>
                <w:sz w:val="24"/>
                <w:szCs w:val="24"/>
                <w:lang w:eastAsia="ru-RU"/>
              </w:rPr>
              <w:t>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bookmarkEnd w:id="88"/>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89" w:name="sub_1291"/>
            <w:r w:rsidRPr="00157867">
              <w:rPr>
                <w:rFonts w:ascii="Times New Roman CYR" w:eastAsia="Times New Roman" w:hAnsi="Times New Roman CYR" w:cs="Times New Roman CYR"/>
                <w:sz w:val="24"/>
                <w:szCs w:val="24"/>
                <w:lang w:eastAsia="ru-RU"/>
              </w:rPr>
              <w:t>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bookmarkEnd w:id="8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тысяча рублей</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90" w:name="sub_1292"/>
            <w:r w:rsidRPr="00157867">
              <w:rPr>
                <w:rFonts w:ascii="Times New Roman CYR" w:eastAsia="Times New Roman" w:hAnsi="Times New Roman CYR" w:cs="Times New Roman CYR"/>
                <w:sz w:val="24"/>
                <w:szCs w:val="24"/>
                <w:lang w:eastAsia="ru-RU"/>
              </w:rPr>
              <w:t>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9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color w:val="FF0000"/>
                <w:sz w:val="24"/>
                <w:szCs w:val="24"/>
                <w:lang w:eastAsia="ru-RU"/>
              </w:rPr>
            </w:pPr>
            <w:r w:rsidRPr="00157867">
              <w:rPr>
                <w:rFonts w:ascii="Times New Roman CYR" w:eastAsia="Times New Roman" w:hAnsi="Times New Roman CYR" w:cs="Times New Roman CYR"/>
                <w:color w:val="FF0000"/>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91" w:name="sub_1210"/>
            <w:r w:rsidRPr="00157867">
              <w:rPr>
                <w:rFonts w:ascii="Times New Roman CYR" w:eastAsia="Times New Roman" w:hAnsi="Times New Roman CYR" w:cs="Times New Roman CYR"/>
                <w:sz w:val="24"/>
                <w:szCs w:val="24"/>
                <w:lang w:eastAsia="ru-RU"/>
              </w:rPr>
              <w:t>2.10. Создание безопасных условий при организации образовательного процесса в общеобразовательных организациях</w:t>
            </w:r>
            <w:bookmarkEnd w:id="9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92" w:name="sub_12101"/>
            <w:r w:rsidRPr="00157867">
              <w:rPr>
                <w:rFonts w:ascii="Times New Roman CYR" w:eastAsia="Times New Roman" w:hAnsi="Times New Roman CYR" w:cs="Times New Roman CYR"/>
                <w:sz w:val="24"/>
                <w:szCs w:val="24"/>
                <w:lang w:eastAsia="ru-RU"/>
              </w:rPr>
              <w:t xml:space="preserve">2.10.1. Удельный вес числа зданий организаций, реализующих образовательные программы начального общего, основного общего, среднего общего образования, </w:t>
            </w:r>
            <w:r w:rsidRPr="00157867">
              <w:rPr>
                <w:rFonts w:ascii="Times New Roman CYR" w:eastAsia="Times New Roman" w:hAnsi="Times New Roman CYR" w:cs="Times New Roman CYR"/>
                <w:color w:val="FF0000"/>
                <w:sz w:val="24"/>
                <w:szCs w:val="24"/>
                <w:lang w:eastAsia="ru-RU"/>
              </w:rPr>
              <w:t>имеющих охрану, в</w:t>
            </w:r>
            <w:r w:rsidRPr="00157867">
              <w:rPr>
                <w:rFonts w:ascii="Times New Roman CYR" w:eastAsia="Times New Roman" w:hAnsi="Times New Roman CYR" w:cs="Times New Roman CYR"/>
                <w:sz w:val="24"/>
                <w:szCs w:val="24"/>
                <w:lang w:eastAsia="ru-RU"/>
              </w:rPr>
              <w:t xml:space="preserve">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9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93" w:name="sub_12102"/>
            <w:r w:rsidRPr="00157867">
              <w:rPr>
                <w:rFonts w:ascii="Times New Roman CYR" w:eastAsia="Times New Roman" w:hAnsi="Times New Roman CYR" w:cs="Times New Roman CYR"/>
                <w:sz w:val="24"/>
                <w:szCs w:val="24"/>
                <w:lang w:eastAsia="ru-RU"/>
              </w:rPr>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9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0</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94" w:name="sub_12103"/>
            <w:r w:rsidRPr="00157867">
              <w:rPr>
                <w:rFonts w:ascii="Times New Roman CYR" w:eastAsia="Times New Roman" w:hAnsi="Times New Roman CYR" w:cs="Times New Roman CYR"/>
                <w:sz w:val="24"/>
                <w:szCs w:val="24"/>
                <w:lang w:eastAsia="ru-RU"/>
              </w:rPr>
              <w:t>2.10.3.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94"/>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95" w:name="sub_1200"/>
            <w:r w:rsidRPr="00157867">
              <w:rPr>
                <w:rFonts w:ascii="Times New Roman CYR" w:eastAsia="Times New Roman" w:hAnsi="Times New Roman CYR" w:cs="Times New Roman CYR"/>
                <w:b/>
                <w:bCs/>
                <w:color w:val="26282F"/>
                <w:sz w:val="24"/>
                <w:szCs w:val="24"/>
                <w:lang w:eastAsia="ru-RU"/>
              </w:rPr>
              <w:t>II. Профессиональное образование</w:t>
            </w:r>
            <w:bookmarkEnd w:id="9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96" w:name="sub_1003"/>
            <w:r w:rsidRPr="00157867">
              <w:rPr>
                <w:rFonts w:ascii="Times New Roman CYR" w:eastAsia="Times New Roman" w:hAnsi="Times New Roman CYR" w:cs="Times New Roman CYR"/>
                <w:b/>
                <w:bCs/>
                <w:color w:val="26282F"/>
                <w:sz w:val="24"/>
                <w:szCs w:val="24"/>
                <w:lang w:eastAsia="ru-RU"/>
              </w:rPr>
              <w:t>3. Сведения о развитии среднего профессионального образования</w:t>
            </w:r>
            <w:bookmarkEnd w:id="9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97" w:name="sub_1031"/>
            <w:r w:rsidRPr="00157867">
              <w:rPr>
                <w:rFonts w:ascii="Times New Roman CYR" w:eastAsia="Times New Roman" w:hAnsi="Times New Roman CYR" w:cs="Times New Roman CYR"/>
                <w:sz w:val="24"/>
                <w:szCs w:val="24"/>
                <w:lang w:eastAsia="ru-RU"/>
              </w:rPr>
              <w:t xml:space="preserve">3.1. Уровень доступности среднего профессионального образования и </w:t>
            </w:r>
            <w:r w:rsidRPr="00157867">
              <w:rPr>
                <w:rFonts w:ascii="Times New Roman CYR" w:eastAsia="Times New Roman" w:hAnsi="Times New Roman CYR" w:cs="Times New Roman CYR"/>
                <w:sz w:val="24"/>
                <w:szCs w:val="24"/>
                <w:lang w:eastAsia="ru-RU"/>
              </w:rPr>
              <w:lastRenderedPageBreak/>
              <w:t>численность населения, получающего среднее профессиональное образование</w:t>
            </w:r>
            <w:bookmarkEnd w:id="9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98" w:name="sub_1311"/>
            <w:r w:rsidRPr="00157867">
              <w:rPr>
                <w:rFonts w:ascii="Times New Roman CYR" w:eastAsia="Times New Roman" w:hAnsi="Times New Roman CYR" w:cs="Times New Roman CYR"/>
                <w:sz w:val="24"/>
                <w:szCs w:val="24"/>
                <w:lang w:eastAsia="ru-RU"/>
              </w:rPr>
              <w:lastRenderedPageBreak/>
              <w:t>3.1.1. Охват молодежи образовательными программами среднего профессионального образования - программами подготовки квалифицированных рабочих, служащих (отношение численности студентов, обучающихся по программам подготовки квалифицированных рабочих, служащих, к численности населения в возрасте 15-17 лет).</w:t>
            </w:r>
            <w:bookmarkEnd w:id="9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99" w:name="sub_1312"/>
            <w:r w:rsidRPr="00157867">
              <w:rPr>
                <w:rFonts w:ascii="Times New Roman CYR" w:eastAsia="Times New Roman" w:hAnsi="Times New Roman CYR" w:cs="Times New Roman CYR"/>
                <w:sz w:val="24"/>
                <w:szCs w:val="24"/>
                <w:lang w:eastAsia="ru-RU"/>
              </w:rPr>
              <w:t>3.1.2. Охват молодежи образовательными программами среднего профессионального образования - программами подготовки специалистов среднего звена (отношение численности студентов, обучающихся по программам подготовки специалистов среднего звена, к численности населения в возрасте 15-19 лет).</w:t>
            </w:r>
            <w:bookmarkEnd w:id="9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00" w:name="sub_1313"/>
            <w:r w:rsidRPr="00157867">
              <w:rPr>
                <w:rFonts w:ascii="Times New Roman CYR" w:eastAsia="Times New Roman" w:hAnsi="Times New Roman CYR" w:cs="Times New Roman CYR"/>
                <w:sz w:val="24"/>
                <w:szCs w:val="24"/>
                <w:lang w:eastAsia="ru-RU"/>
              </w:rPr>
              <w:t>3.1.3.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 </w:t>
            </w:r>
            <w:bookmarkEnd w:id="10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01" w:name="sub_1032"/>
            <w:r w:rsidRPr="00157867">
              <w:rPr>
                <w:rFonts w:ascii="Times New Roman CYR" w:eastAsia="Times New Roman" w:hAnsi="Times New Roman CYR" w:cs="Times New Roman CYR"/>
                <w:sz w:val="24"/>
                <w:szCs w:val="24"/>
                <w:lang w:eastAsia="ru-RU"/>
              </w:rPr>
              <w:t>3.2.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w:t>
            </w:r>
            <w:bookmarkEnd w:id="10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02" w:name="sub_1321"/>
            <w:r w:rsidRPr="00157867">
              <w:rPr>
                <w:rFonts w:ascii="Times New Roman CYR" w:eastAsia="Times New Roman" w:hAnsi="Times New Roman CYR" w:cs="Times New Roman CYR"/>
                <w:sz w:val="24"/>
                <w:szCs w:val="24"/>
                <w:lang w:eastAsia="ru-RU"/>
              </w:rPr>
              <w:t>3.2.1. Удельный вес численности лиц, освоивших образовательные программы среднего профессионального образования с использованием электронного обучения, дистанционных образовательных технологий, в общей численности выпускников, получивших среднее профессиональное образование:</w:t>
            </w:r>
            <w:bookmarkEnd w:id="10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квалифицированных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использованием электронного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использованием дистанционных образовательных технологий.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специалистов среднего звена: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использованием электронного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использованием дистанционных образовательных технологий.</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03" w:name="sub_1322"/>
            <w:r w:rsidRPr="00157867">
              <w:rPr>
                <w:rFonts w:ascii="Times New Roman CYR" w:eastAsia="Times New Roman" w:hAnsi="Times New Roman CYR" w:cs="Times New Roman CYR"/>
                <w:sz w:val="24"/>
                <w:szCs w:val="24"/>
                <w:lang w:eastAsia="ru-RU"/>
              </w:rPr>
              <w:t>3.2.2. Удельный вес численности лиц, обучающихся по образовательным программам среднего профессионального образования - программам подготовки квалифицированных рабочих, служащих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bookmarkEnd w:id="10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 базе основного общего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 базе среднего общего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04" w:name="sub_1323"/>
            <w:r w:rsidRPr="00157867">
              <w:rPr>
                <w:rFonts w:ascii="Times New Roman CYR" w:eastAsia="Times New Roman" w:hAnsi="Times New Roman CYR" w:cs="Times New Roman CYR"/>
                <w:sz w:val="24"/>
                <w:szCs w:val="24"/>
                <w:lang w:eastAsia="ru-RU"/>
              </w:rPr>
              <w:t>3.2.3. Удельный вес численности лиц, обучающихся по образовательным программам среднего профессионального образования - программам подготовки специалистов среднего звена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bookmarkEnd w:id="10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 базе основного общего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 базе среднего общего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05" w:name="sub_1324"/>
            <w:r w:rsidRPr="00157867">
              <w:rPr>
                <w:rFonts w:ascii="Times New Roman CYR" w:eastAsia="Times New Roman" w:hAnsi="Times New Roman CYR" w:cs="Times New Roman CYR"/>
                <w:sz w:val="24"/>
                <w:szCs w:val="24"/>
                <w:lang w:eastAsia="ru-RU"/>
              </w:rPr>
              <w:t xml:space="preserve">3.2.4. Структура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среднего </w:t>
            </w:r>
            <w:r w:rsidRPr="00157867">
              <w:rPr>
                <w:rFonts w:ascii="Times New Roman CYR" w:eastAsia="Times New Roman" w:hAnsi="Times New Roman CYR" w:cs="Times New Roman CYR"/>
                <w:sz w:val="24"/>
                <w:szCs w:val="24"/>
                <w:lang w:eastAsia="ru-RU"/>
              </w:rPr>
              <w:lastRenderedPageBreak/>
              <w:t>профессионального образования - программам подготовки квалифицированных рабочих, служащих):</w:t>
            </w:r>
            <w:bookmarkEnd w:id="10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очная форма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очно-заочная форма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заочная форма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06" w:name="sub_1325"/>
            <w:r w:rsidRPr="00157867">
              <w:rPr>
                <w:rFonts w:ascii="Times New Roman CYR" w:eastAsia="Times New Roman" w:hAnsi="Times New Roman CYR" w:cs="Times New Roman CYR"/>
                <w:sz w:val="24"/>
                <w:szCs w:val="24"/>
                <w:lang w:eastAsia="ru-RU"/>
              </w:rPr>
              <w:t>3.2.5. Структура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bookmarkEnd w:id="106"/>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очная форма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очно-заочная форма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заочная форма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07" w:name="sub_1326"/>
            <w:r w:rsidRPr="00157867">
              <w:rPr>
                <w:rFonts w:ascii="Times New Roman CYR" w:eastAsia="Times New Roman" w:hAnsi="Times New Roman CYR" w:cs="Times New Roman CYR"/>
                <w:sz w:val="24"/>
                <w:szCs w:val="24"/>
                <w:lang w:eastAsia="ru-RU"/>
              </w:rPr>
              <w:t>3.2.6. Удельный вес численности лиц, обучающихся по договорам об оказании платных образовательных услуг, в общей численности студентов, обучающихся по образовательным программам среднего профессионального образования:</w:t>
            </w:r>
            <w:bookmarkEnd w:id="10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квалифицированных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специалистов среднего звена.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08" w:name="sub_1327"/>
            <w:r w:rsidRPr="00157867">
              <w:rPr>
                <w:rFonts w:ascii="Times New Roman CYR" w:eastAsia="Times New Roman" w:hAnsi="Times New Roman CYR" w:cs="Times New Roman CYR"/>
                <w:sz w:val="24"/>
                <w:szCs w:val="24"/>
                <w:lang w:eastAsia="ru-RU"/>
              </w:rPr>
              <w:t xml:space="preserve">3.2.7. Удельный вес числа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числе организаций, осуществляющих образовательную деятельность по образовательным программам среднего профессионального </w:t>
            </w:r>
            <w:proofErr w:type="gramStart"/>
            <w:r w:rsidRPr="00157867">
              <w:rPr>
                <w:rFonts w:ascii="Times New Roman CYR" w:eastAsia="Times New Roman" w:hAnsi="Times New Roman CYR" w:cs="Times New Roman CYR"/>
                <w:sz w:val="24"/>
                <w:szCs w:val="24"/>
                <w:lang w:eastAsia="ru-RU"/>
              </w:rPr>
              <w:t>образования.</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bookmarkEnd w:id="10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09" w:name="sub_1328"/>
            <w:r w:rsidRPr="00157867">
              <w:rPr>
                <w:rFonts w:ascii="Times New Roman CYR" w:eastAsia="Times New Roman" w:hAnsi="Times New Roman CYR" w:cs="Times New Roman CYR"/>
                <w:sz w:val="24"/>
                <w:szCs w:val="24"/>
                <w:lang w:eastAsia="ru-RU"/>
              </w:rPr>
              <w:t xml:space="preserve">3.2.8. Доля несовершеннолетних, состоящих на различных видах учета, обучающихся по образовательным программам среднего профессионального </w:t>
            </w:r>
            <w:proofErr w:type="gramStart"/>
            <w:r w:rsidRPr="00157867">
              <w:rPr>
                <w:rFonts w:ascii="Times New Roman CYR" w:eastAsia="Times New Roman" w:hAnsi="Times New Roman CYR" w:cs="Times New Roman CYR"/>
                <w:sz w:val="24"/>
                <w:szCs w:val="24"/>
                <w:lang w:eastAsia="ru-RU"/>
              </w:rPr>
              <w:t>образования.</w:t>
            </w:r>
            <w:hyperlink w:anchor="sub_44444"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(4)</w:t>
              </w:r>
            </w:hyperlink>
            <w:bookmarkEnd w:id="10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10" w:name="sub_1033"/>
            <w:r w:rsidRPr="00157867">
              <w:rPr>
                <w:rFonts w:ascii="Times New Roman CYR" w:eastAsia="Times New Roman" w:hAnsi="Times New Roman CYR" w:cs="Times New Roman CYR"/>
                <w:sz w:val="24"/>
                <w:szCs w:val="24"/>
                <w:lang w:eastAsia="ru-RU"/>
              </w:rPr>
              <w:t>3.3.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 а также оценка уровня заработной платы педагогических работников</w:t>
            </w:r>
            <w:bookmarkEnd w:id="11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11" w:name="sub_1331"/>
            <w:r w:rsidRPr="00157867">
              <w:rPr>
                <w:rFonts w:ascii="Times New Roman CYR" w:eastAsia="Times New Roman" w:hAnsi="Times New Roman CYR" w:cs="Times New Roman CYR"/>
                <w:sz w:val="24"/>
                <w:szCs w:val="24"/>
                <w:lang w:eastAsia="ru-RU"/>
              </w:rPr>
              <w:t>3.3.1.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среднего профессионального образования:</w:t>
            </w:r>
            <w:bookmarkEnd w:id="11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высшее образование: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преподаватели;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мастера производственного обучения;</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среднее профессиональное образование по программам подготовки специалистов среднего звена: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преподаватели;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мастера производственного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12" w:name="sub_1332"/>
            <w:r w:rsidRPr="00157867">
              <w:rPr>
                <w:rFonts w:ascii="Times New Roman CYR" w:eastAsia="Times New Roman" w:hAnsi="Times New Roman CYR" w:cs="Times New Roman CYR"/>
                <w:sz w:val="24"/>
                <w:szCs w:val="24"/>
                <w:lang w:eastAsia="ru-RU"/>
              </w:rPr>
              <w:t xml:space="preserve">3.3.2. Удельный вес численности лиц, имеющих квалификационную </w:t>
            </w:r>
            <w:r w:rsidRPr="00157867">
              <w:rPr>
                <w:rFonts w:ascii="Times New Roman CYR" w:eastAsia="Times New Roman" w:hAnsi="Times New Roman CYR" w:cs="Times New Roman CYR"/>
                <w:sz w:val="24"/>
                <w:szCs w:val="24"/>
                <w:lang w:eastAsia="ru-RU"/>
              </w:rPr>
              <w:lastRenderedPageBreak/>
              <w:t>категорию,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среднего профессионального образования:</w:t>
            </w:r>
            <w:bookmarkEnd w:id="11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высшую квалификационную категорию;</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первую квалификационную категорию.</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13" w:name="sub_1333"/>
            <w:r w:rsidRPr="00157867">
              <w:rPr>
                <w:rFonts w:ascii="Times New Roman CYR" w:eastAsia="Times New Roman" w:hAnsi="Times New Roman CYR" w:cs="Times New Roman CYR"/>
                <w:sz w:val="24"/>
                <w:szCs w:val="24"/>
                <w:lang w:eastAsia="ru-RU"/>
              </w:rPr>
              <w:t>3.3.3. Численность студентов, обучающихся по образовательным программам среднего профессионального образования, в расчете на 1 преподавателя и мастера производственного обучения в организациях, осуществляющих образовательную деятельность по образовательным программам среднего профессионального образования:</w:t>
            </w:r>
            <w:bookmarkEnd w:id="11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квалифицированных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специалистов среднего звена.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14" w:name="sub_1334"/>
            <w:r w:rsidRPr="00157867">
              <w:rPr>
                <w:rFonts w:ascii="Times New Roman CYR" w:eastAsia="Times New Roman" w:hAnsi="Times New Roman CYR" w:cs="Times New Roman CYR"/>
                <w:sz w:val="24"/>
                <w:szCs w:val="24"/>
                <w:lang w:eastAsia="ru-RU"/>
              </w:rPr>
              <w:t>3.3.4. Отношение среднемесячной заработной платы преподавателей и мастеров производственного обучения государственных и муниципальных организаций, осуществляющих образовательную деятельность по образовательным программам среднего профессионального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bookmarkEnd w:id="11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15" w:name="sub_1335"/>
            <w:r w:rsidRPr="00157867">
              <w:rPr>
                <w:rFonts w:ascii="Times New Roman CYR" w:eastAsia="Times New Roman" w:hAnsi="Times New Roman CYR" w:cs="Times New Roman CYR"/>
                <w:sz w:val="24"/>
                <w:szCs w:val="24"/>
                <w:lang w:eastAsia="ru-RU"/>
              </w:rPr>
              <w:t>3.3.5. Удельный вес численности педагогических работников, освоивших дополнительные профессиональные программы в форме стажировки в организациях (предприятиях) реального сектора экономики в течение последних 3-х лет, в общей численности педагогических работников организаций, осуществляющих образовательную деятельность по образовательным программам среднего профессионального образования.</w:t>
            </w:r>
            <w:bookmarkEnd w:id="115"/>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16" w:name="sub_1336"/>
            <w:r w:rsidRPr="00157867">
              <w:rPr>
                <w:rFonts w:ascii="Times New Roman CYR" w:eastAsia="Times New Roman" w:hAnsi="Times New Roman CYR" w:cs="Times New Roman CYR"/>
                <w:sz w:val="24"/>
                <w:szCs w:val="24"/>
                <w:lang w:eastAsia="ru-RU"/>
              </w:rPr>
              <w:t xml:space="preserve">3.3.6. Удельный вес численности преподавателей и мастеров производственного обучения из числа работников реального сектора экономики, работающих на условиях внешнего совместительства, в общей численности преподавателей и мастеров производственного обучения организаций, осуществляющих образовательную деятельность по образовательным программам среднего профессионального </w:t>
            </w:r>
            <w:proofErr w:type="gramStart"/>
            <w:r w:rsidRPr="00157867">
              <w:rPr>
                <w:rFonts w:ascii="Times New Roman CYR" w:eastAsia="Times New Roman" w:hAnsi="Times New Roman CYR" w:cs="Times New Roman CYR"/>
                <w:sz w:val="24"/>
                <w:szCs w:val="24"/>
                <w:lang w:eastAsia="ru-RU"/>
              </w:rPr>
              <w:t>образования.</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bookmarkEnd w:id="11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17" w:name="sub_1337"/>
            <w:r w:rsidRPr="00157867">
              <w:rPr>
                <w:rFonts w:ascii="Times New Roman CYR" w:eastAsia="Times New Roman" w:hAnsi="Times New Roman CYR" w:cs="Times New Roman CYR"/>
                <w:sz w:val="24"/>
                <w:szCs w:val="24"/>
                <w:lang w:eastAsia="ru-RU"/>
              </w:rPr>
              <w:t xml:space="preserve">3.3.7. Удельный вес штатных преподавателей профессиональных образовательных организаций, желающих сменить работу, в общей численности штатных преподавателей профессиональных образовательных </w:t>
            </w:r>
            <w:proofErr w:type="gramStart"/>
            <w:r w:rsidRPr="00157867">
              <w:rPr>
                <w:rFonts w:ascii="Times New Roman CYR" w:eastAsia="Times New Roman" w:hAnsi="Times New Roman CYR" w:cs="Times New Roman CYR"/>
                <w:sz w:val="24"/>
                <w:szCs w:val="24"/>
                <w:lang w:eastAsia="ru-RU"/>
              </w:rPr>
              <w:t>организаций.</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r w:rsidRPr="00157867">
              <w:rPr>
                <w:rFonts w:ascii="Times New Roman CYR" w:eastAsia="Times New Roman" w:hAnsi="Times New Roman CYR" w:cs="Times New Roman CYR"/>
                <w:sz w:val="24"/>
                <w:szCs w:val="24"/>
                <w:lang w:eastAsia="ru-RU"/>
              </w:rPr>
              <w:t>;</w:t>
            </w:r>
            <w:hyperlink w:anchor="sub_33333" w:history="1">
              <w:r w:rsidRPr="00157867">
                <w:rPr>
                  <w:rFonts w:ascii="Times New Roman CYR" w:eastAsia="Times New Roman" w:hAnsi="Times New Roman CYR" w:cs="Times New Roman CYR"/>
                  <w:color w:val="106BBE"/>
                  <w:sz w:val="24"/>
                  <w:szCs w:val="24"/>
                  <w:lang w:eastAsia="ru-RU"/>
                </w:rPr>
                <w:t>*(3)</w:t>
              </w:r>
            </w:hyperlink>
            <w:bookmarkEnd w:id="11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18" w:name="sub_1338"/>
            <w:r w:rsidRPr="00157867">
              <w:rPr>
                <w:rFonts w:ascii="Times New Roman CYR" w:eastAsia="Times New Roman" w:hAnsi="Times New Roman CYR" w:cs="Times New Roman CYR"/>
                <w:sz w:val="24"/>
                <w:szCs w:val="24"/>
                <w:lang w:eastAsia="ru-RU"/>
              </w:rPr>
              <w:t>3.3.8. Распространенность дополнительной занятости штатных преподавателей профессиональных образовательных организаций (удельный вес штатных преподавателей профессиональных образовательных организаций, имеющих дополнительную работу, в общей численности штатных преподавателей профессиональных образовательных организаций</w:t>
            </w:r>
            <w:proofErr w:type="gramStart"/>
            <w:r w:rsidRPr="00157867">
              <w:rPr>
                <w:rFonts w:ascii="Times New Roman CYR" w:eastAsia="Times New Roman" w:hAnsi="Times New Roman CYR" w:cs="Times New Roman CYR"/>
                <w:sz w:val="24"/>
                <w:szCs w:val="24"/>
                <w:lang w:eastAsia="ru-RU"/>
              </w:rPr>
              <w:t>).</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r w:rsidRPr="00157867">
              <w:rPr>
                <w:rFonts w:ascii="Times New Roman CYR" w:eastAsia="Times New Roman" w:hAnsi="Times New Roman CYR" w:cs="Times New Roman CYR"/>
                <w:sz w:val="24"/>
                <w:szCs w:val="24"/>
                <w:lang w:eastAsia="ru-RU"/>
              </w:rPr>
              <w:t>;</w:t>
            </w:r>
            <w:hyperlink w:anchor="sub_33333" w:history="1">
              <w:r w:rsidRPr="00157867">
                <w:rPr>
                  <w:rFonts w:ascii="Times New Roman CYR" w:eastAsia="Times New Roman" w:hAnsi="Times New Roman CYR" w:cs="Times New Roman CYR"/>
                  <w:color w:val="106BBE"/>
                  <w:sz w:val="24"/>
                  <w:szCs w:val="24"/>
                  <w:lang w:eastAsia="ru-RU"/>
                </w:rPr>
                <w:t>*(3)</w:t>
              </w:r>
            </w:hyperlink>
            <w:bookmarkEnd w:id="11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19" w:name="sub_1034"/>
            <w:r w:rsidRPr="00157867">
              <w:rPr>
                <w:rFonts w:ascii="Times New Roman CYR" w:eastAsia="Times New Roman" w:hAnsi="Times New Roman CYR" w:cs="Times New Roman CYR"/>
                <w:sz w:val="24"/>
                <w:szCs w:val="24"/>
                <w:lang w:eastAsia="ru-RU"/>
              </w:rPr>
              <w:t>3.4. Материально-техническое и информационное обеспечение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w:t>
            </w:r>
            <w:bookmarkEnd w:id="11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20" w:name="sub_1341"/>
            <w:r w:rsidRPr="00157867">
              <w:rPr>
                <w:rFonts w:ascii="Times New Roman CYR" w:eastAsia="Times New Roman" w:hAnsi="Times New Roman CYR" w:cs="Times New Roman CYR"/>
                <w:sz w:val="24"/>
                <w:szCs w:val="24"/>
                <w:lang w:eastAsia="ru-RU"/>
              </w:rPr>
              <w:t>3.4.1. Обеспеченность студентов, обучающихся по образовательным программам среднего профессионального образования, общежитиями (удельный вес численности студентов, проживающих в общежитиях, в общей численности студентов, нуждающихся в общежитиях):</w:t>
            </w:r>
            <w:bookmarkEnd w:id="12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квалифицированных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программы подготовки специалистов среднего звена.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21" w:name="sub_1342"/>
            <w:r w:rsidRPr="00157867">
              <w:rPr>
                <w:rFonts w:ascii="Times New Roman CYR" w:eastAsia="Times New Roman" w:hAnsi="Times New Roman CYR" w:cs="Times New Roman CYR"/>
                <w:sz w:val="24"/>
                <w:szCs w:val="24"/>
                <w:lang w:eastAsia="ru-RU"/>
              </w:rPr>
              <w:t>3.4.2. Обеспеченность студентов, обучающихся по образовательным программам среднего профессионального образования, сетью общественного питания.</w:t>
            </w:r>
            <w:bookmarkEnd w:id="12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22" w:name="sub_1343"/>
            <w:r w:rsidRPr="00157867">
              <w:rPr>
                <w:rFonts w:ascii="Times New Roman CYR" w:eastAsia="Times New Roman" w:hAnsi="Times New Roman CYR" w:cs="Times New Roman CYR"/>
                <w:sz w:val="24"/>
                <w:szCs w:val="24"/>
                <w:lang w:eastAsia="ru-RU"/>
              </w:rPr>
              <w:t>3.4.3. Число персональных компьютеров, используемых в учебных целях, в расчете на 100 студентов организаций, осуществляющих образовательную деятельность по образовательным программам среднего профессионального образования:</w:t>
            </w:r>
            <w:bookmarkEnd w:id="122"/>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имеющих доступ к сети "Интернет".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23" w:name="sub_1344"/>
            <w:r w:rsidRPr="00157867">
              <w:rPr>
                <w:rFonts w:ascii="Times New Roman CYR" w:eastAsia="Times New Roman" w:hAnsi="Times New Roman CYR" w:cs="Times New Roman CYR"/>
                <w:sz w:val="24"/>
                <w:szCs w:val="24"/>
                <w:lang w:eastAsia="ru-RU"/>
              </w:rPr>
              <w:t>3.4.4. Удельный вес числа организаций, имеющих доступ к сети "Интернет" с максимальной скоростью передачи данных 2 Мбит/сек и выше, в общем числе организаций, осуществляющих образовательную деятельность по образовательным программам среднего профессионального образования, подключенных к сети "Интернет".</w:t>
            </w:r>
            <w:bookmarkEnd w:id="12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24" w:name="sub_1345"/>
            <w:r w:rsidRPr="00157867">
              <w:rPr>
                <w:rFonts w:ascii="Times New Roman CYR" w:eastAsia="Times New Roman" w:hAnsi="Times New Roman CYR" w:cs="Times New Roman CYR"/>
                <w:sz w:val="24"/>
                <w:szCs w:val="24"/>
                <w:lang w:eastAsia="ru-RU"/>
              </w:rPr>
              <w:t>3.4.5. Площадь учебно-лабораторных зданий (корпусов) организаций, осуществляющих образовательную деятельность по образовательным программам среднего профессионального образования, в расчете на 1 студента.</w:t>
            </w:r>
            <w:bookmarkEnd w:id="12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квадратный метр</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25" w:name="sub_1035"/>
            <w:r w:rsidRPr="00157867">
              <w:rPr>
                <w:rFonts w:ascii="Times New Roman CYR" w:eastAsia="Times New Roman" w:hAnsi="Times New Roman CYR" w:cs="Times New Roman CYR"/>
                <w:sz w:val="24"/>
                <w:szCs w:val="24"/>
                <w:lang w:eastAsia="ru-RU"/>
              </w:rPr>
              <w:t>3.5. Условия получения среднего профессионального образования лицами с ограниченными возможностями здоровья и инвалидами</w:t>
            </w:r>
            <w:bookmarkEnd w:id="12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26" w:name="sub_1351"/>
            <w:r w:rsidRPr="00157867">
              <w:rPr>
                <w:rFonts w:ascii="Times New Roman CYR" w:eastAsia="Times New Roman" w:hAnsi="Times New Roman CYR" w:cs="Times New Roman CYR"/>
                <w:sz w:val="24"/>
                <w:szCs w:val="24"/>
                <w:lang w:eastAsia="ru-RU"/>
              </w:rPr>
              <w:t>3.5.1. Удельный вес числа зданий, доступных для маломобильных групп населения, в общем числе зданий организаций, осуществляющих образовательную деятельность по образовательным программам среднего профессионального образования:</w:t>
            </w:r>
            <w:bookmarkEnd w:id="12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учебно-лабораторные здания (корпуса);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здания общежитий.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27" w:name="sub_1352"/>
            <w:r w:rsidRPr="00157867">
              <w:rPr>
                <w:rFonts w:ascii="Times New Roman CYR" w:eastAsia="Times New Roman" w:hAnsi="Times New Roman CYR" w:cs="Times New Roman CYR"/>
                <w:sz w:val="24"/>
                <w:szCs w:val="24"/>
                <w:lang w:eastAsia="ru-RU"/>
              </w:rPr>
              <w:t>3.5.2. Удельный вес численности студентов с ограниченными возможностями здоровья и студентов, имеющих инвалидность, в общей численности студентов, обучающихся по образовательным программам среднего профессионального образования:</w:t>
            </w:r>
            <w:bookmarkEnd w:id="12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студенты с ограниченными возможностями здоровья;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из них инвалиды и дети-инвалиды;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студенты, имеющие инвалидность (кроме студентов с ограниченными возможностями здоровья).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28" w:name="sub_1353"/>
            <w:r w:rsidRPr="00157867">
              <w:rPr>
                <w:rFonts w:ascii="Times New Roman CYR" w:eastAsia="Times New Roman" w:hAnsi="Times New Roman CYR" w:cs="Times New Roman CYR"/>
                <w:sz w:val="24"/>
                <w:szCs w:val="24"/>
                <w:lang w:eastAsia="ru-RU"/>
              </w:rPr>
              <w:t>3.5.3. Структура численности студентов с ограниченными возможностями здоровья и студентов, имеющих инвалидность, обучающихся по образовательным программам среднего профессионального образования, по формам обучения:</w:t>
            </w:r>
            <w:bookmarkEnd w:id="12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очная форма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очно-заочная форма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заочная форма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29" w:name="sub_1354"/>
            <w:r w:rsidRPr="00157867">
              <w:rPr>
                <w:rFonts w:ascii="Times New Roman CYR" w:eastAsia="Times New Roman" w:hAnsi="Times New Roman CYR" w:cs="Times New Roman CYR"/>
                <w:sz w:val="24"/>
                <w:szCs w:val="24"/>
                <w:lang w:eastAsia="ru-RU"/>
              </w:rPr>
              <w:t>3.5.4. Удельный вес численности студентов с ограниченными возможностями здоровья и студентов, имеющих инвалидность, обучающихся по адаптированным образовательным программам, в общей численности студентов с ограниченными возможностями здоровья и студентов, имеющих. инвалидность, обучающихся по образовательным программам среднего профессионального образования:</w:t>
            </w:r>
            <w:bookmarkEnd w:id="129"/>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квалифицированных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специалистов среднего звена.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30" w:name="sub_1036"/>
            <w:r w:rsidRPr="00157867">
              <w:rPr>
                <w:rFonts w:ascii="Times New Roman CYR" w:eastAsia="Times New Roman" w:hAnsi="Times New Roman CYR" w:cs="Times New Roman CYR"/>
                <w:sz w:val="24"/>
                <w:szCs w:val="24"/>
                <w:lang w:eastAsia="ru-RU"/>
              </w:rPr>
              <w:t xml:space="preserve">3.6. Учебные и </w:t>
            </w:r>
            <w:proofErr w:type="spellStart"/>
            <w:r w:rsidRPr="00157867">
              <w:rPr>
                <w:rFonts w:ascii="Times New Roman CYR" w:eastAsia="Times New Roman" w:hAnsi="Times New Roman CYR" w:cs="Times New Roman CYR"/>
                <w:sz w:val="24"/>
                <w:szCs w:val="24"/>
                <w:lang w:eastAsia="ru-RU"/>
              </w:rPr>
              <w:t>внеучебные</w:t>
            </w:r>
            <w:proofErr w:type="spellEnd"/>
            <w:r w:rsidRPr="00157867">
              <w:rPr>
                <w:rFonts w:ascii="Times New Roman CYR" w:eastAsia="Times New Roman" w:hAnsi="Times New Roman CYR" w:cs="Times New Roman CYR"/>
                <w:sz w:val="24"/>
                <w:szCs w:val="24"/>
                <w:lang w:eastAsia="ru-RU"/>
              </w:rPr>
              <w:t xml:space="preserve"> достижения обучающихся лиц и профессиональные достижения выпускников организаций, реализующих программы среднего профессионального образования</w:t>
            </w:r>
            <w:bookmarkEnd w:id="13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31" w:name="sub_1361"/>
            <w:r w:rsidRPr="00157867">
              <w:rPr>
                <w:rFonts w:ascii="Times New Roman CYR" w:eastAsia="Times New Roman" w:hAnsi="Times New Roman CYR" w:cs="Times New Roman CYR"/>
                <w:sz w:val="24"/>
                <w:szCs w:val="24"/>
                <w:lang w:eastAsia="ru-RU"/>
              </w:rPr>
              <w:lastRenderedPageBreak/>
              <w:t>3.6.1. Удельный вес численности студентов, получающих государственные академические стипендии, в общей численности студентов очной формы обучения, обучающихся по образовательным программам среднего профессионального образования за счет бюджетных ассигнований:</w:t>
            </w:r>
            <w:bookmarkEnd w:id="13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квалифицированных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специалистов среднего звена.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32" w:name="sub_1362"/>
            <w:r w:rsidRPr="00157867">
              <w:rPr>
                <w:rFonts w:ascii="Times New Roman CYR" w:eastAsia="Times New Roman" w:hAnsi="Times New Roman CYR" w:cs="Times New Roman CYR"/>
                <w:sz w:val="24"/>
                <w:szCs w:val="24"/>
                <w:lang w:eastAsia="ru-RU"/>
              </w:rPr>
              <w:t>3.6.2. Уровень безработицы выпускников, завершивших обучение по образовательным программам среднего профессионального образования в течение трех лет, предшествовавших отчетному периоду:</w:t>
            </w:r>
            <w:bookmarkEnd w:id="13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программы подготовки квалифицированных рабочих, </w:t>
            </w:r>
            <w:proofErr w:type="gramStart"/>
            <w:r w:rsidRPr="00157867">
              <w:rPr>
                <w:rFonts w:ascii="Times New Roman CYR" w:eastAsia="Times New Roman" w:hAnsi="Times New Roman CYR" w:cs="Times New Roman CYR"/>
                <w:sz w:val="24"/>
                <w:szCs w:val="24"/>
                <w:lang w:eastAsia="ru-RU"/>
              </w:rPr>
              <w:t>служащих;</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программы подготовки специалистов среднего </w:t>
            </w:r>
            <w:proofErr w:type="gramStart"/>
            <w:r w:rsidRPr="00157867">
              <w:rPr>
                <w:rFonts w:ascii="Times New Roman CYR" w:eastAsia="Times New Roman" w:hAnsi="Times New Roman CYR" w:cs="Times New Roman CYR"/>
                <w:sz w:val="24"/>
                <w:szCs w:val="24"/>
                <w:lang w:eastAsia="ru-RU"/>
              </w:rPr>
              <w:t>звена.</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33" w:name="sub_1363"/>
            <w:r w:rsidRPr="00157867">
              <w:rPr>
                <w:rFonts w:ascii="Times New Roman CYR" w:eastAsia="Times New Roman" w:hAnsi="Times New Roman CYR" w:cs="Times New Roman CYR"/>
                <w:sz w:val="24"/>
                <w:szCs w:val="24"/>
                <w:lang w:eastAsia="ru-RU"/>
              </w:rPr>
              <w:t xml:space="preserve">3.6.3. Удельный вес численности лиц, обучающихся по 50 наиболее перспективным и востребованным на рынке труда профессиям и специальностям, требующим среднего профессионального образования, в общей численности студентов, обучающихся по образовательным программам среднего профессионального </w:t>
            </w:r>
            <w:proofErr w:type="gramStart"/>
            <w:r w:rsidRPr="00157867">
              <w:rPr>
                <w:rFonts w:ascii="Times New Roman CYR" w:eastAsia="Times New Roman" w:hAnsi="Times New Roman CYR" w:cs="Times New Roman CYR"/>
                <w:sz w:val="24"/>
                <w:szCs w:val="24"/>
                <w:lang w:eastAsia="ru-RU"/>
              </w:rPr>
              <w:t>образования.</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bookmarkEnd w:id="13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34" w:name="sub_1364"/>
            <w:r w:rsidRPr="00157867">
              <w:rPr>
                <w:rFonts w:ascii="Times New Roman CYR" w:eastAsia="Times New Roman" w:hAnsi="Times New Roman CYR" w:cs="Times New Roman CYR"/>
                <w:sz w:val="24"/>
                <w:szCs w:val="24"/>
                <w:lang w:eastAsia="ru-RU"/>
              </w:rPr>
              <w:t>3.6.4. Удельный вес численности лиц, участвующих в региональных чемпионатах "Молодые профессионалы" (</w:t>
            </w:r>
            <w:proofErr w:type="spellStart"/>
            <w:r w:rsidRPr="00157867">
              <w:rPr>
                <w:rFonts w:ascii="Times New Roman CYR" w:eastAsia="Times New Roman" w:hAnsi="Times New Roman CYR" w:cs="Times New Roman CYR"/>
                <w:sz w:val="24"/>
                <w:szCs w:val="24"/>
                <w:lang w:eastAsia="ru-RU"/>
              </w:rPr>
              <w:t>WorldSkills</w:t>
            </w:r>
            <w:proofErr w:type="spellEnd"/>
            <w:r w:rsidRPr="00157867">
              <w:rPr>
                <w:rFonts w:ascii="Times New Roman CYR" w:eastAsia="Times New Roman" w:hAnsi="Times New Roman CYR" w:cs="Times New Roman CYR"/>
                <w:sz w:val="24"/>
                <w:szCs w:val="24"/>
                <w:lang w:eastAsia="ru-RU"/>
              </w:rPr>
              <w:t xml:space="preserve"> </w:t>
            </w:r>
            <w:proofErr w:type="spellStart"/>
            <w:r w:rsidRPr="00157867">
              <w:rPr>
                <w:rFonts w:ascii="Times New Roman CYR" w:eastAsia="Times New Roman" w:hAnsi="Times New Roman CYR" w:cs="Times New Roman CYR"/>
                <w:sz w:val="24"/>
                <w:szCs w:val="24"/>
                <w:lang w:eastAsia="ru-RU"/>
              </w:rPr>
              <w:t>Russia</w:t>
            </w:r>
            <w:proofErr w:type="spellEnd"/>
            <w:r w:rsidRPr="00157867">
              <w:rPr>
                <w:rFonts w:ascii="Times New Roman CYR" w:eastAsia="Times New Roman" w:hAnsi="Times New Roman CYR" w:cs="Times New Roman CYR"/>
                <w:sz w:val="24"/>
                <w:szCs w:val="24"/>
                <w:lang w:eastAsia="ru-RU"/>
              </w:rPr>
              <w:t xml:space="preserve">), региональных этапах всероссийских олимпиад профессионального мастерства и отраслевых чемпионатах, в общей численности студентов, обучающихся по образовательным программам среднего профессионального </w:t>
            </w:r>
            <w:proofErr w:type="gramStart"/>
            <w:r w:rsidRPr="00157867">
              <w:rPr>
                <w:rFonts w:ascii="Times New Roman CYR" w:eastAsia="Times New Roman" w:hAnsi="Times New Roman CYR" w:cs="Times New Roman CYR"/>
                <w:sz w:val="24"/>
                <w:szCs w:val="24"/>
                <w:lang w:eastAsia="ru-RU"/>
              </w:rPr>
              <w:t>образования.</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bookmarkEnd w:id="134"/>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35" w:name="sub_1365"/>
            <w:r w:rsidRPr="00157867">
              <w:rPr>
                <w:rFonts w:ascii="Times New Roman CYR" w:eastAsia="Times New Roman" w:hAnsi="Times New Roman CYR" w:cs="Times New Roman CYR"/>
                <w:sz w:val="24"/>
                <w:szCs w:val="24"/>
                <w:lang w:eastAsia="ru-RU"/>
              </w:rPr>
              <w:t>3.6.5. Удельный вес числа субъектов Российской Федерации, чьи команды участвуют в национальных чемпионатах профессионального мастерства, в том числе в финале Национального чемпионата "Молодые профессионалы" (</w:t>
            </w:r>
            <w:proofErr w:type="spellStart"/>
            <w:r w:rsidRPr="00157867">
              <w:rPr>
                <w:rFonts w:ascii="Times New Roman CYR" w:eastAsia="Times New Roman" w:hAnsi="Times New Roman CYR" w:cs="Times New Roman CYR"/>
                <w:sz w:val="24"/>
                <w:szCs w:val="24"/>
                <w:lang w:eastAsia="ru-RU"/>
              </w:rPr>
              <w:t>WorldSkills</w:t>
            </w:r>
            <w:proofErr w:type="spellEnd"/>
            <w:r w:rsidRPr="00157867">
              <w:rPr>
                <w:rFonts w:ascii="Times New Roman CYR" w:eastAsia="Times New Roman" w:hAnsi="Times New Roman CYR" w:cs="Times New Roman CYR"/>
                <w:sz w:val="24"/>
                <w:szCs w:val="24"/>
                <w:lang w:eastAsia="ru-RU"/>
              </w:rPr>
              <w:t xml:space="preserve"> </w:t>
            </w:r>
            <w:proofErr w:type="spellStart"/>
            <w:r w:rsidRPr="00157867">
              <w:rPr>
                <w:rFonts w:ascii="Times New Roman CYR" w:eastAsia="Times New Roman" w:hAnsi="Times New Roman CYR" w:cs="Times New Roman CYR"/>
                <w:sz w:val="24"/>
                <w:szCs w:val="24"/>
                <w:lang w:eastAsia="ru-RU"/>
              </w:rPr>
              <w:t>Russia</w:t>
            </w:r>
            <w:proofErr w:type="spellEnd"/>
            <w:r w:rsidRPr="00157867">
              <w:rPr>
                <w:rFonts w:ascii="Times New Roman CYR" w:eastAsia="Times New Roman" w:hAnsi="Times New Roman CYR" w:cs="Times New Roman CYR"/>
                <w:sz w:val="24"/>
                <w:szCs w:val="24"/>
                <w:lang w:eastAsia="ru-RU"/>
              </w:rPr>
              <w:t xml:space="preserve">), в общем числе субъектов Российской </w:t>
            </w:r>
            <w:proofErr w:type="gramStart"/>
            <w:r w:rsidRPr="00157867">
              <w:rPr>
                <w:rFonts w:ascii="Times New Roman CYR" w:eastAsia="Times New Roman" w:hAnsi="Times New Roman CYR" w:cs="Times New Roman CYR"/>
                <w:sz w:val="24"/>
                <w:szCs w:val="24"/>
                <w:lang w:eastAsia="ru-RU"/>
              </w:rPr>
              <w:t>Федерации.</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bookmarkEnd w:id="13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36" w:name="sub_1366"/>
            <w:r w:rsidRPr="00157867">
              <w:rPr>
                <w:rFonts w:ascii="Times New Roman CYR" w:eastAsia="Times New Roman" w:hAnsi="Times New Roman CYR" w:cs="Times New Roman CYR"/>
                <w:sz w:val="24"/>
                <w:szCs w:val="24"/>
                <w:lang w:eastAsia="ru-RU"/>
              </w:rPr>
              <w:t>3.6.6. Удельный вес численности лиц, участвующих в национальных чемпионатах "Молодые профессионалы" (</w:t>
            </w:r>
            <w:proofErr w:type="spellStart"/>
            <w:r w:rsidRPr="00157867">
              <w:rPr>
                <w:rFonts w:ascii="Times New Roman CYR" w:eastAsia="Times New Roman" w:hAnsi="Times New Roman CYR" w:cs="Times New Roman CYR"/>
                <w:sz w:val="24"/>
                <w:szCs w:val="24"/>
                <w:lang w:eastAsia="ru-RU"/>
              </w:rPr>
              <w:t>WorldSkills</w:t>
            </w:r>
            <w:proofErr w:type="spellEnd"/>
            <w:r w:rsidRPr="00157867">
              <w:rPr>
                <w:rFonts w:ascii="Times New Roman CYR" w:eastAsia="Times New Roman" w:hAnsi="Times New Roman CYR" w:cs="Times New Roman CYR"/>
                <w:sz w:val="24"/>
                <w:szCs w:val="24"/>
                <w:lang w:eastAsia="ru-RU"/>
              </w:rPr>
              <w:t xml:space="preserve"> </w:t>
            </w:r>
            <w:proofErr w:type="spellStart"/>
            <w:r w:rsidRPr="00157867">
              <w:rPr>
                <w:rFonts w:ascii="Times New Roman CYR" w:eastAsia="Times New Roman" w:hAnsi="Times New Roman CYR" w:cs="Times New Roman CYR"/>
                <w:sz w:val="24"/>
                <w:szCs w:val="24"/>
                <w:lang w:eastAsia="ru-RU"/>
              </w:rPr>
              <w:t>Russia</w:t>
            </w:r>
            <w:proofErr w:type="spellEnd"/>
            <w:r w:rsidRPr="00157867">
              <w:rPr>
                <w:rFonts w:ascii="Times New Roman CYR" w:eastAsia="Times New Roman" w:hAnsi="Times New Roman CYR" w:cs="Times New Roman CYR"/>
                <w:sz w:val="24"/>
                <w:szCs w:val="24"/>
                <w:lang w:eastAsia="ru-RU"/>
              </w:rPr>
              <w:t xml:space="preserve">), всероссийской олимпиаде профессионального мастерства, в общей численности студентов, обучающихся по образовательным программам среднего профессионального </w:t>
            </w:r>
            <w:proofErr w:type="gramStart"/>
            <w:r w:rsidRPr="00157867">
              <w:rPr>
                <w:rFonts w:ascii="Times New Roman CYR" w:eastAsia="Times New Roman" w:hAnsi="Times New Roman CYR" w:cs="Times New Roman CYR"/>
                <w:sz w:val="24"/>
                <w:szCs w:val="24"/>
                <w:lang w:eastAsia="ru-RU"/>
              </w:rPr>
              <w:t>образования.</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bookmarkEnd w:id="13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37" w:name="sub_1037"/>
            <w:r w:rsidRPr="00157867">
              <w:rPr>
                <w:rFonts w:ascii="Times New Roman CYR" w:eastAsia="Times New Roman" w:hAnsi="Times New Roman CYR" w:cs="Times New Roman CYR"/>
                <w:sz w:val="24"/>
                <w:szCs w:val="24"/>
                <w:lang w:eastAsia="ru-RU"/>
              </w:rPr>
              <w:t>3.7. Изменение сети организаций, осуществляющих образовательную деятельность по образовательным программам среднего профессионального образования (в том числе ликвидация и реорганизация организаций, осуществляющих образовательную деятельность)</w:t>
            </w:r>
            <w:bookmarkEnd w:id="13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38" w:name="sub_1371"/>
            <w:r w:rsidRPr="00157867">
              <w:rPr>
                <w:rFonts w:ascii="Times New Roman CYR" w:eastAsia="Times New Roman" w:hAnsi="Times New Roman CYR" w:cs="Times New Roman CYR"/>
                <w:sz w:val="24"/>
                <w:szCs w:val="24"/>
                <w:lang w:eastAsia="ru-RU"/>
              </w:rPr>
              <w:t>3.7.1. Темп роста числа организаций (филиалов), осуществляющих образовательную деятельность по образовательным программам среднего профессионального образования.</w:t>
            </w:r>
            <w:bookmarkEnd w:id="13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39" w:name="sub_1038"/>
            <w:r w:rsidRPr="00157867">
              <w:rPr>
                <w:rFonts w:ascii="Times New Roman CYR" w:eastAsia="Times New Roman" w:hAnsi="Times New Roman CYR" w:cs="Times New Roman CYR"/>
                <w:sz w:val="24"/>
                <w:szCs w:val="24"/>
                <w:lang w:eastAsia="ru-RU"/>
              </w:rPr>
              <w:t>3.8. Финансово-экономическая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w:t>
            </w:r>
            <w:bookmarkEnd w:id="13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40" w:name="sub_1381"/>
            <w:r w:rsidRPr="00157867">
              <w:rPr>
                <w:rFonts w:ascii="Times New Roman CYR" w:eastAsia="Times New Roman" w:hAnsi="Times New Roman CYR" w:cs="Times New Roman CYR"/>
                <w:sz w:val="24"/>
                <w:szCs w:val="24"/>
                <w:lang w:eastAsia="ru-RU"/>
              </w:rPr>
              <w:t>3.8.1. Удельный вес финансовых средств от приносящей доход деятельности в общем объеме финансовых средств, полученных организациями, реализующими образовательные программы среднего профессионального образования, от реализации образовательных программ среднего профессионального образования.</w:t>
            </w:r>
            <w:bookmarkEnd w:id="14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41" w:name="sub_1382"/>
            <w:r w:rsidRPr="00157867">
              <w:rPr>
                <w:rFonts w:ascii="Times New Roman CYR" w:eastAsia="Times New Roman" w:hAnsi="Times New Roman CYR" w:cs="Times New Roman CYR"/>
                <w:sz w:val="24"/>
                <w:szCs w:val="24"/>
                <w:lang w:eastAsia="ru-RU"/>
              </w:rPr>
              <w:t xml:space="preserve">3.8.2. Объем финансовых средств, поступивших в образовательные организации, реализующие образовательные программы среднего профессионального образования, от реализации программ среднего профессионального образования в расчете на 1 студента, обучающегося по образовательным программам среднего профессионального </w:t>
            </w:r>
            <w:r w:rsidRPr="00157867">
              <w:rPr>
                <w:rFonts w:ascii="Times New Roman CYR" w:eastAsia="Times New Roman" w:hAnsi="Times New Roman CYR" w:cs="Times New Roman CYR"/>
                <w:sz w:val="24"/>
                <w:szCs w:val="24"/>
                <w:lang w:eastAsia="ru-RU"/>
              </w:rPr>
              <w:lastRenderedPageBreak/>
              <w:t>образования.</w:t>
            </w:r>
            <w:bookmarkEnd w:id="141"/>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тысяча рублей</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42" w:name="sub_1039"/>
            <w:r w:rsidRPr="00157867">
              <w:rPr>
                <w:rFonts w:ascii="Times New Roman CYR" w:eastAsia="Times New Roman" w:hAnsi="Times New Roman CYR" w:cs="Times New Roman CYR"/>
                <w:sz w:val="24"/>
                <w:szCs w:val="24"/>
                <w:lang w:eastAsia="ru-RU"/>
              </w:rPr>
              <w:lastRenderedPageBreak/>
              <w:t>3.9. Структура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 (в том числе характеристика филиалов)</w:t>
            </w:r>
            <w:bookmarkEnd w:id="14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43" w:name="sub_1391"/>
            <w:r w:rsidRPr="00157867">
              <w:rPr>
                <w:rFonts w:ascii="Times New Roman CYR" w:eastAsia="Times New Roman" w:hAnsi="Times New Roman CYR" w:cs="Times New Roman CYR"/>
                <w:sz w:val="24"/>
                <w:szCs w:val="24"/>
                <w:lang w:eastAsia="ru-RU"/>
              </w:rPr>
              <w:t>3.9.1. Удельный вес числа организаций, имеющих филиалы, которые реализуют образовательные программы среднего профессионального образования, в общем числе профессиональных образовательных организаций, реализующих образовательные программы среднего профессионального образования.</w:t>
            </w:r>
            <w:bookmarkEnd w:id="14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44" w:name="sub_1392"/>
            <w:r w:rsidRPr="00157867">
              <w:rPr>
                <w:rFonts w:ascii="Times New Roman CYR" w:eastAsia="Times New Roman" w:hAnsi="Times New Roman CYR" w:cs="Times New Roman CYR"/>
                <w:sz w:val="24"/>
                <w:szCs w:val="24"/>
                <w:lang w:eastAsia="ru-RU"/>
              </w:rPr>
              <w:t>3.9.2 Удельный вес числа образовательных организаций, создавших кафедры и иные структурные подразделения, обеспечивающие практическую подготовку студентов, обучающихся по образовательным программам среднего профессионального образования, на базе организаций реального сектора экономики, осуществляющих деятельность по профилю соответствующей образовательной программы, в общем числе организаций, реализующих образовательные программы среднего профессионального образования.</w:t>
            </w:r>
            <w:hyperlink w:anchor="sub_22222" w:history="1">
              <w:r w:rsidRPr="00157867">
                <w:rPr>
                  <w:rFonts w:ascii="Times New Roman CYR" w:eastAsia="Times New Roman" w:hAnsi="Times New Roman CYR" w:cs="Times New Roman CYR"/>
                  <w:color w:val="106BBE"/>
                  <w:sz w:val="24"/>
                  <w:szCs w:val="24"/>
                  <w:lang w:eastAsia="ru-RU"/>
                </w:rPr>
                <w:t>*(2)</w:t>
              </w:r>
            </w:hyperlink>
            <w:bookmarkEnd w:id="14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45" w:name="sub_1310"/>
            <w:r w:rsidRPr="00157867">
              <w:rPr>
                <w:rFonts w:ascii="Times New Roman CYR" w:eastAsia="Times New Roman" w:hAnsi="Times New Roman CYR" w:cs="Times New Roman CYR"/>
                <w:sz w:val="24"/>
                <w:szCs w:val="24"/>
                <w:lang w:eastAsia="ru-RU"/>
              </w:rPr>
              <w:t>3.10.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среднего профессионального образования</w:t>
            </w:r>
            <w:bookmarkEnd w:id="14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46" w:name="sub_13101"/>
            <w:r w:rsidRPr="00157867">
              <w:rPr>
                <w:rFonts w:ascii="Times New Roman CYR" w:eastAsia="Times New Roman" w:hAnsi="Times New Roman CYR" w:cs="Times New Roman CYR"/>
                <w:sz w:val="24"/>
                <w:szCs w:val="24"/>
                <w:lang w:eastAsia="ru-RU"/>
              </w:rPr>
              <w:t>3.10.1. Удельный вес площади зданий, оборудованной охранно-пожарной сигнализацией,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bookmarkEnd w:id="14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учебно-лабораторные здания (корпуса);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здания общежитий.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47" w:name="sub_13102"/>
            <w:r w:rsidRPr="00157867">
              <w:rPr>
                <w:rFonts w:ascii="Times New Roman CYR" w:eastAsia="Times New Roman" w:hAnsi="Times New Roman CYR" w:cs="Times New Roman CYR"/>
                <w:sz w:val="24"/>
                <w:szCs w:val="24"/>
                <w:lang w:eastAsia="ru-RU"/>
              </w:rPr>
              <w:t>3.10.2. Удельный вес площади зданий, находящейся в аварийном состоянии,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bookmarkEnd w:id="14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учебно-лабораторные здания (корпуса);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здания общежитий.</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48" w:name="sub_13103"/>
            <w:r w:rsidRPr="00157867">
              <w:rPr>
                <w:rFonts w:ascii="Times New Roman CYR" w:eastAsia="Times New Roman" w:hAnsi="Times New Roman CYR" w:cs="Times New Roman CYR"/>
                <w:sz w:val="24"/>
                <w:szCs w:val="24"/>
                <w:lang w:eastAsia="ru-RU"/>
              </w:rPr>
              <w:t>3.10.3. Удельный вес площади зданий, требующей капитального ремонта,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bookmarkEnd w:id="14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учебно-лабораторные здания (корпуса);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здания общежитий.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49" w:name="sub_1004"/>
            <w:r w:rsidRPr="00157867">
              <w:rPr>
                <w:rFonts w:ascii="Times New Roman CYR" w:eastAsia="Times New Roman" w:hAnsi="Times New Roman CYR" w:cs="Times New Roman CYR"/>
                <w:b/>
                <w:bCs/>
                <w:color w:val="26282F"/>
                <w:sz w:val="24"/>
                <w:szCs w:val="24"/>
                <w:lang w:eastAsia="ru-RU"/>
              </w:rPr>
              <w:t>4. Сведения о развитии высшего образования</w:t>
            </w:r>
            <w:hyperlink w:anchor="sub_44444" w:history="1">
              <w:r w:rsidRPr="00157867">
                <w:rPr>
                  <w:rFonts w:ascii="Times New Roman CYR" w:eastAsia="Times New Roman" w:hAnsi="Times New Roman CYR" w:cs="Times New Roman CYR"/>
                  <w:color w:val="106BBE"/>
                  <w:sz w:val="24"/>
                  <w:szCs w:val="24"/>
                  <w:lang w:eastAsia="ru-RU"/>
                </w:rPr>
                <w:t>*(4)</w:t>
              </w:r>
            </w:hyperlink>
            <w:bookmarkEnd w:id="14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50" w:name="sub_1041"/>
            <w:r w:rsidRPr="00157867">
              <w:rPr>
                <w:rFonts w:ascii="Times New Roman CYR" w:eastAsia="Times New Roman" w:hAnsi="Times New Roman CYR" w:cs="Times New Roman CYR"/>
                <w:sz w:val="24"/>
                <w:szCs w:val="24"/>
                <w:lang w:eastAsia="ru-RU"/>
              </w:rPr>
              <w:t>4.1. Уровень доступности высшего образования и численность населения, получающего высшее образование</w:t>
            </w:r>
            <w:bookmarkEnd w:id="15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51" w:name="sub_1411"/>
            <w:r w:rsidRPr="00157867">
              <w:rPr>
                <w:rFonts w:ascii="Times New Roman CYR" w:eastAsia="Times New Roman" w:hAnsi="Times New Roman CYR" w:cs="Times New Roman CYR"/>
                <w:sz w:val="24"/>
                <w:szCs w:val="24"/>
                <w:lang w:eastAsia="ru-RU"/>
              </w:rPr>
              <w:t xml:space="preserve">4.1.1. Охват молодежи образовательными программами высшего образования (отношение численности студентов, обучающихся по образовательным программам высшего образования -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 к численности населения в возрасте 17-25 лет).</w:t>
            </w:r>
            <w:bookmarkEnd w:id="15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52" w:name="sub_1412"/>
            <w:r w:rsidRPr="00157867">
              <w:rPr>
                <w:rFonts w:ascii="Times New Roman CYR" w:eastAsia="Times New Roman" w:hAnsi="Times New Roman CYR" w:cs="Times New Roman CYR"/>
                <w:sz w:val="24"/>
                <w:szCs w:val="24"/>
                <w:lang w:eastAsia="ru-RU"/>
              </w:rPr>
              <w:t xml:space="preserve">4.1.2. Удельный вес численности студентов, обучающихся в ведущих классических университетах Российской Федерации, федеральных университетах и национальных исследовательских университетах, в общей численности студентов, обучающихся по образовательным программам высшего образования -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w:t>
            </w:r>
            <w:bookmarkEnd w:id="15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53" w:name="sub_1042"/>
            <w:r w:rsidRPr="00157867">
              <w:rPr>
                <w:rFonts w:ascii="Times New Roman CYR" w:eastAsia="Times New Roman" w:hAnsi="Times New Roman CYR" w:cs="Times New Roman CYR"/>
                <w:sz w:val="24"/>
                <w:szCs w:val="24"/>
                <w:lang w:eastAsia="ru-RU"/>
              </w:rPr>
              <w:t xml:space="preserve">4.2. Содержание образовательной деятельности и организация </w:t>
            </w:r>
            <w:r w:rsidRPr="00157867">
              <w:rPr>
                <w:rFonts w:ascii="Times New Roman CYR" w:eastAsia="Times New Roman" w:hAnsi="Times New Roman CYR" w:cs="Times New Roman CYR"/>
                <w:sz w:val="24"/>
                <w:szCs w:val="24"/>
                <w:lang w:eastAsia="ru-RU"/>
              </w:rPr>
              <w:lastRenderedPageBreak/>
              <w:t>образовательного процесса по образовательным программам высшего образования</w:t>
            </w:r>
            <w:bookmarkEnd w:id="15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54" w:name="sub_1421"/>
            <w:r w:rsidRPr="00157867">
              <w:rPr>
                <w:rFonts w:ascii="Times New Roman CYR" w:eastAsia="Times New Roman" w:hAnsi="Times New Roman CYR" w:cs="Times New Roman CYR"/>
                <w:sz w:val="24"/>
                <w:szCs w:val="24"/>
                <w:lang w:eastAsia="ru-RU"/>
              </w:rPr>
              <w:lastRenderedPageBreak/>
              <w:t xml:space="preserve">4.2.1. Структура численности студентов, обучающихся по образовательным программам высшего образования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xml:space="preserve">, программам магистратуры,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высшего образования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w:t>
            </w:r>
            <w:bookmarkEnd w:id="15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очная форма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очно-заочная форма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заочная форма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55" w:name="sub_1422"/>
            <w:r w:rsidRPr="00157867">
              <w:rPr>
                <w:rFonts w:ascii="Times New Roman CYR" w:eastAsia="Times New Roman" w:hAnsi="Times New Roman CYR" w:cs="Times New Roman CYR"/>
                <w:sz w:val="24"/>
                <w:szCs w:val="24"/>
                <w:lang w:eastAsia="ru-RU"/>
              </w:rPr>
              <w:t xml:space="preserve">4.2.2. Удельный вес численности лиц, обучающихся по договорам об оказании платных образовательных услуг, в общей численности студентов, обучающихся по образовательным программам высшего образования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w:t>
            </w:r>
            <w:bookmarkEnd w:id="155"/>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56" w:name="sub_1423"/>
            <w:r w:rsidRPr="00157867">
              <w:rPr>
                <w:rFonts w:ascii="Times New Roman CYR" w:eastAsia="Times New Roman" w:hAnsi="Times New Roman CYR" w:cs="Times New Roman CYR"/>
                <w:sz w:val="24"/>
                <w:szCs w:val="24"/>
                <w:lang w:eastAsia="ru-RU"/>
              </w:rPr>
              <w:t>4.2.3. Удельный вес численности лиц, обучающихся с применением электронного обучения, дистанционных образовательных технологий, в общей численности студентов, обучающихся по образовательным программам высшего образования:</w:t>
            </w:r>
            <w:bookmarkEnd w:id="15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применением электронного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программы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программы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магистратуры.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применением дистанционных образовательных технологий: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программы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программы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магистратуры.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57" w:name="sub_1424"/>
            <w:r w:rsidRPr="00157867">
              <w:rPr>
                <w:rFonts w:ascii="Times New Roman CYR" w:eastAsia="Times New Roman" w:hAnsi="Times New Roman CYR" w:cs="Times New Roman CYR"/>
                <w:sz w:val="24"/>
                <w:szCs w:val="24"/>
                <w:lang w:eastAsia="ru-RU"/>
              </w:rPr>
              <w:t xml:space="preserve">4.2.4. Доля несовершеннолетних, состоящих на различных видах учета, обучающихся по образовательным программам высшего </w:t>
            </w:r>
            <w:proofErr w:type="gramStart"/>
            <w:r w:rsidRPr="00157867">
              <w:rPr>
                <w:rFonts w:ascii="Times New Roman CYR" w:eastAsia="Times New Roman" w:hAnsi="Times New Roman CYR" w:cs="Times New Roman CYR"/>
                <w:sz w:val="24"/>
                <w:szCs w:val="24"/>
                <w:lang w:eastAsia="ru-RU"/>
              </w:rPr>
              <w:t>образования.</w:t>
            </w:r>
            <w:hyperlink w:anchor="sub_44444"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(4)</w:t>
              </w:r>
            </w:hyperlink>
            <w:bookmarkEnd w:id="15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58" w:name="sub_1043"/>
            <w:r w:rsidRPr="00157867">
              <w:rPr>
                <w:rFonts w:ascii="Times New Roman CYR" w:eastAsia="Times New Roman" w:hAnsi="Times New Roman CYR" w:cs="Times New Roman CYR"/>
                <w:sz w:val="24"/>
                <w:szCs w:val="24"/>
                <w:lang w:eastAsia="ru-RU"/>
              </w:rPr>
              <w:t>4.3. Кадровое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 а также оценка уровня заработной платы педагогических работников</w:t>
            </w:r>
            <w:bookmarkEnd w:id="15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59" w:name="sub_1431"/>
            <w:r w:rsidRPr="00157867">
              <w:rPr>
                <w:rFonts w:ascii="Times New Roman CYR" w:eastAsia="Times New Roman" w:hAnsi="Times New Roman CYR" w:cs="Times New Roman CYR"/>
                <w:sz w:val="24"/>
                <w:szCs w:val="24"/>
                <w:lang w:eastAsia="ru-RU"/>
              </w:rPr>
              <w:t xml:space="preserve">4.3.1.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высшего образования -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w:t>
            </w:r>
            <w:bookmarkEnd w:id="15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доктора наук;</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кандидата наук.</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60" w:name="sub_1432"/>
            <w:r w:rsidRPr="00157867">
              <w:rPr>
                <w:rFonts w:ascii="Times New Roman CYR" w:eastAsia="Times New Roman" w:hAnsi="Times New Roman CYR" w:cs="Times New Roman CYR"/>
                <w:sz w:val="24"/>
                <w:szCs w:val="24"/>
                <w:lang w:eastAsia="ru-RU"/>
              </w:rPr>
              <w:t xml:space="preserve">4.3.2. Удельный вес численности лиц в возрасте до 30 лет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высшего образования -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w:t>
            </w:r>
            <w:bookmarkEnd w:id="160"/>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61" w:name="sub_1433"/>
            <w:r w:rsidRPr="00157867">
              <w:rPr>
                <w:rFonts w:ascii="Times New Roman CYR" w:eastAsia="Times New Roman" w:hAnsi="Times New Roman CYR" w:cs="Times New Roman CYR"/>
                <w:sz w:val="24"/>
                <w:szCs w:val="24"/>
                <w:lang w:eastAsia="ru-RU"/>
              </w:rPr>
              <w:t>4.3.3. Соотношение численности штатного профессорско-</w:t>
            </w:r>
            <w:r w:rsidRPr="00157867">
              <w:rPr>
                <w:rFonts w:ascii="Times New Roman CYR" w:eastAsia="Times New Roman" w:hAnsi="Times New Roman CYR" w:cs="Times New Roman CYR"/>
                <w:sz w:val="24"/>
                <w:szCs w:val="24"/>
                <w:lang w:eastAsia="ru-RU"/>
              </w:rPr>
              <w:lastRenderedPageBreak/>
              <w:t xml:space="preserve">преподавательского состава и профессорско-преподавательского состава, работающего на условиях внешнего совместительства, организаций, осуществляющих образовательную деятельность по образовательным программам высшего образования -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 (на 100 работников штатного состава приходится внешних совместителей).</w:t>
            </w:r>
            <w:bookmarkEnd w:id="16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62" w:name="sub_1434"/>
            <w:r w:rsidRPr="00157867">
              <w:rPr>
                <w:rFonts w:ascii="Times New Roman CYR" w:eastAsia="Times New Roman" w:hAnsi="Times New Roman CYR" w:cs="Times New Roman CYR"/>
                <w:sz w:val="24"/>
                <w:szCs w:val="24"/>
                <w:lang w:eastAsia="ru-RU"/>
              </w:rPr>
              <w:lastRenderedPageBreak/>
              <w:t xml:space="preserve">4.3.4. Численность студентов, обучающихся по образовательным программам высшего образования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 в расчете на 1 работника профессорско-преподавательского состава.</w:t>
            </w:r>
            <w:bookmarkEnd w:id="16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человек</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63" w:name="sub_1435"/>
            <w:r w:rsidRPr="00157867">
              <w:rPr>
                <w:rFonts w:ascii="Times New Roman CYR" w:eastAsia="Times New Roman" w:hAnsi="Times New Roman CYR" w:cs="Times New Roman CYR"/>
                <w:sz w:val="24"/>
                <w:szCs w:val="24"/>
                <w:lang w:eastAsia="ru-RU"/>
              </w:rPr>
              <w:t>4.3.5. Отношение среднемесячной заработной платы профессорско-преподавательского состава государственных и муниципальных образовательных организаций высшего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bookmarkEnd w:id="16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64" w:name="sub_1436"/>
            <w:r w:rsidRPr="00157867">
              <w:rPr>
                <w:rFonts w:ascii="Times New Roman CYR" w:eastAsia="Times New Roman" w:hAnsi="Times New Roman CYR" w:cs="Times New Roman CYR"/>
                <w:sz w:val="24"/>
                <w:szCs w:val="24"/>
                <w:lang w:eastAsia="ru-RU"/>
              </w:rPr>
              <w:t xml:space="preserve">4.3.6. Удельный вес штатных преподавателей образовательных организаций высшего образования, желающих сменить работу, в общей численности штатных преподавателей образовательных организаций высшего </w:t>
            </w:r>
            <w:proofErr w:type="gramStart"/>
            <w:r w:rsidRPr="00157867">
              <w:rPr>
                <w:rFonts w:ascii="Times New Roman CYR" w:eastAsia="Times New Roman" w:hAnsi="Times New Roman CYR" w:cs="Times New Roman CYR"/>
                <w:sz w:val="24"/>
                <w:szCs w:val="24"/>
                <w:lang w:eastAsia="ru-RU"/>
              </w:rPr>
              <w:t>образования.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bookmarkEnd w:id="16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65" w:name="sub_1437"/>
            <w:r w:rsidRPr="00157867">
              <w:rPr>
                <w:rFonts w:ascii="Times New Roman CYR" w:eastAsia="Times New Roman" w:hAnsi="Times New Roman CYR" w:cs="Times New Roman CYR"/>
                <w:sz w:val="24"/>
                <w:szCs w:val="24"/>
                <w:lang w:eastAsia="ru-RU"/>
              </w:rPr>
              <w:t>4.3.7. Распространенность дополнительной занятости преподавателей образовательных организаций высшего образования (удельный вес штатных преподавателей образовательных организаций высшего образования, имеющих дополнительную работу, в общей численности штатных преподавателей образовательных организаций высшего образования</w:t>
            </w:r>
            <w:proofErr w:type="gramStart"/>
            <w:r w:rsidRPr="00157867">
              <w:rPr>
                <w:rFonts w:ascii="Times New Roman CYR" w:eastAsia="Times New Roman" w:hAnsi="Times New Roman CYR" w:cs="Times New Roman CYR"/>
                <w:sz w:val="24"/>
                <w:szCs w:val="24"/>
                <w:lang w:eastAsia="ru-RU"/>
              </w:rPr>
              <w:t>).</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bookmarkEnd w:id="16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66" w:name="sub_1044"/>
            <w:r w:rsidRPr="00157867">
              <w:rPr>
                <w:rFonts w:ascii="Times New Roman CYR" w:eastAsia="Times New Roman" w:hAnsi="Times New Roman CYR" w:cs="Times New Roman CYR"/>
                <w:sz w:val="24"/>
                <w:szCs w:val="24"/>
                <w:lang w:eastAsia="ru-RU"/>
              </w:rPr>
              <w:t>4.4. Материально-техническое и информационное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w:t>
            </w:r>
            <w:bookmarkEnd w:id="16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67" w:name="sub_1441"/>
            <w:r w:rsidRPr="00157867">
              <w:rPr>
                <w:rFonts w:ascii="Times New Roman CYR" w:eastAsia="Times New Roman" w:hAnsi="Times New Roman CYR" w:cs="Times New Roman CYR"/>
                <w:sz w:val="24"/>
                <w:szCs w:val="24"/>
                <w:lang w:eastAsia="ru-RU"/>
              </w:rPr>
              <w:t xml:space="preserve">4.4.1. Обеспеченность студентов, обучающихся по образовательным программам высшего образования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 общежитиями (удельный вес численности студентов, проживающих в общежитиях, в общей численности студентов, нуждающихся в общежитиях).</w:t>
            </w:r>
            <w:bookmarkEnd w:id="167"/>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68" w:name="sub_1442"/>
            <w:r w:rsidRPr="00157867">
              <w:rPr>
                <w:rFonts w:ascii="Times New Roman CYR" w:eastAsia="Times New Roman" w:hAnsi="Times New Roman CYR" w:cs="Times New Roman CYR"/>
                <w:sz w:val="24"/>
                <w:szCs w:val="24"/>
                <w:lang w:eastAsia="ru-RU"/>
              </w:rPr>
              <w:t xml:space="preserve">4.4.2. Обеспеченность студентов, обучающихся по образовательным программам высшего образования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 сетью общественного питания.</w:t>
            </w:r>
            <w:bookmarkEnd w:id="16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69" w:name="sub_1443"/>
            <w:r w:rsidRPr="00157867">
              <w:rPr>
                <w:rFonts w:ascii="Times New Roman CYR" w:eastAsia="Times New Roman" w:hAnsi="Times New Roman CYR" w:cs="Times New Roman CYR"/>
                <w:sz w:val="24"/>
                <w:szCs w:val="24"/>
                <w:lang w:eastAsia="ru-RU"/>
              </w:rPr>
              <w:t>4.4.3. Число персональных компьютеров, используемых в учебных целях, в расчете на 100 студентов образовательных организаций высшего образования:</w:t>
            </w:r>
            <w:bookmarkEnd w:id="16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имеющих доступ к сети "Интернет".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70" w:name="sub_1444"/>
            <w:r w:rsidRPr="00157867">
              <w:rPr>
                <w:rFonts w:ascii="Times New Roman CYR" w:eastAsia="Times New Roman" w:hAnsi="Times New Roman CYR" w:cs="Times New Roman CYR"/>
                <w:sz w:val="24"/>
                <w:szCs w:val="24"/>
                <w:lang w:eastAsia="ru-RU"/>
              </w:rPr>
              <w:t>4.4.4. Удельный вес числа образовательных организаций, имеющих доступ к сети "Интернет" с максимальной скоростью передачи данных 2 Мбит/сек и выше, в общем числе образовательных организаций высшего образования, подключенных к сети "Интернет".</w:t>
            </w:r>
            <w:bookmarkEnd w:id="17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71" w:name="sub_1445"/>
            <w:r w:rsidRPr="00157867">
              <w:rPr>
                <w:rFonts w:ascii="Times New Roman CYR" w:eastAsia="Times New Roman" w:hAnsi="Times New Roman CYR" w:cs="Times New Roman CYR"/>
                <w:sz w:val="24"/>
                <w:szCs w:val="24"/>
                <w:lang w:eastAsia="ru-RU"/>
              </w:rPr>
              <w:t>4.4.5. Площадь учебно-лабораторных зданий (корпусов) образовательных организаций высшего образования в расчете на 1 студента.</w:t>
            </w:r>
            <w:bookmarkEnd w:id="17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квадратный метр</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72" w:name="sub_1045"/>
            <w:r w:rsidRPr="00157867">
              <w:rPr>
                <w:rFonts w:ascii="Times New Roman CYR" w:eastAsia="Times New Roman" w:hAnsi="Times New Roman CYR" w:cs="Times New Roman CYR"/>
                <w:sz w:val="24"/>
                <w:szCs w:val="24"/>
                <w:lang w:eastAsia="ru-RU"/>
              </w:rPr>
              <w:t>4.5. Условия получения высшего профессионального образования лицами с ограниченными возможностями здоровья и инвалидами</w:t>
            </w:r>
            <w:bookmarkEnd w:id="17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73" w:name="sub_1451"/>
            <w:r w:rsidRPr="00157867">
              <w:rPr>
                <w:rFonts w:ascii="Times New Roman CYR" w:eastAsia="Times New Roman" w:hAnsi="Times New Roman CYR" w:cs="Times New Roman CYR"/>
                <w:sz w:val="24"/>
                <w:szCs w:val="24"/>
                <w:lang w:eastAsia="ru-RU"/>
              </w:rPr>
              <w:t xml:space="preserve">4.5.1. Удельный вес числа зданий, доступных для маломобильных групп населения, в общем числе зданий образовательных организаций </w:t>
            </w:r>
            <w:r w:rsidRPr="00157867">
              <w:rPr>
                <w:rFonts w:ascii="Times New Roman CYR" w:eastAsia="Times New Roman" w:hAnsi="Times New Roman CYR" w:cs="Times New Roman CYR"/>
                <w:sz w:val="24"/>
                <w:szCs w:val="24"/>
                <w:lang w:eastAsia="ru-RU"/>
              </w:rPr>
              <w:lastRenderedPageBreak/>
              <w:t>высшего образования:</w:t>
            </w:r>
            <w:bookmarkEnd w:id="17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учебно-лабораторные здания (корпуса);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здания общежитий.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74" w:name="sub_1452"/>
            <w:r w:rsidRPr="00157867">
              <w:rPr>
                <w:rFonts w:ascii="Times New Roman CYR" w:eastAsia="Times New Roman" w:hAnsi="Times New Roman CYR" w:cs="Times New Roman CYR"/>
                <w:sz w:val="24"/>
                <w:szCs w:val="24"/>
                <w:lang w:eastAsia="ru-RU"/>
              </w:rPr>
              <w:t xml:space="preserve">4.5.2. Удельный вес численности студентов с ограниченными возможностями здоровья и студентов, имеющих инвалидность, в общей численности студентов, обучающихся по образовательным программам высшего образования -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w:t>
            </w:r>
            <w:bookmarkEnd w:id="17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студенты с ограниченными возможностями здоровья;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из них инвалиды и дети-инвалиды;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студенты, имеющие инвалидность (кроме студентов с ограниченными возможностями здоровья).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75" w:name="sub_1046"/>
            <w:r w:rsidRPr="00157867">
              <w:rPr>
                <w:rFonts w:ascii="Times New Roman CYR" w:eastAsia="Times New Roman" w:hAnsi="Times New Roman CYR" w:cs="Times New Roman CYR"/>
                <w:sz w:val="24"/>
                <w:szCs w:val="24"/>
                <w:lang w:eastAsia="ru-RU"/>
              </w:rPr>
              <w:t xml:space="preserve">4.6. Учебные и </w:t>
            </w:r>
            <w:proofErr w:type="spellStart"/>
            <w:r w:rsidRPr="00157867">
              <w:rPr>
                <w:rFonts w:ascii="Times New Roman CYR" w:eastAsia="Times New Roman" w:hAnsi="Times New Roman CYR" w:cs="Times New Roman CYR"/>
                <w:sz w:val="24"/>
                <w:szCs w:val="24"/>
                <w:lang w:eastAsia="ru-RU"/>
              </w:rPr>
              <w:t>внеучебные</w:t>
            </w:r>
            <w:proofErr w:type="spellEnd"/>
            <w:r w:rsidRPr="00157867">
              <w:rPr>
                <w:rFonts w:ascii="Times New Roman CYR" w:eastAsia="Times New Roman" w:hAnsi="Times New Roman CYR" w:cs="Times New Roman CYR"/>
                <w:sz w:val="24"/>
                <w:szCs w:val="24"/>
                <w:lang w:eastAsia="ru-RU"/>
              </w:rPr>
              <w:t xml:space="preserve"> достижения обучающихся лиц и профессиональные достижения выпускников организаций, реализующих программы высшего образования</w:t>
            </w:r>
            <w:bookmarkEnd w:id="175"/>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76" w:name="sub_1461"/>
            <w:r w:rsidRPr="00157867">
              <w:rPr>
                <w:rFonts w:ascii="Times New Roman CYR" w:eastAsia="Times New Roman" w:hAnsi="Times New Roman CYR" w:cs="Times New Roman CYR"/>
                <w:sz w:val="24"/>
                <w:szCs w:val="24"/>
                <w:lang w:eastAsia="ru-RU"/>
              </w:rPr>
              <w:t xml:space="preserve">4.6.1. Удельный вес численности студентов, получающих государственные академические стипендии, в общей численности студентов очной формы обучения, обучающихся по образовательным программам высшего образования -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 за счет бюджетных ассигнований.</w:t>
            </w:r>
            <w:bookmarkEnd w:id="17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77" w:name="sub_1462"/>
            <w:r w:rsidRPr="00157867">
              <w:rPr>
                <w:rFonts w:ascii="Times New Roman CYR" w:eastAsia="Times New Roman" w:hAnsi="Times New Roman CYR" w:cs="Times New Roman CYR"/>
                <w:sz w:val="24"/>
                <w:szCs w:val="24"/>
                <w:lang w:eastAsia="ru-RU"/>
              </w:rPr>
              <w:t xml:space="preserve">4.6.2. Уровень безработицы выпускников, завершивших обучение по образовательным программам высшего образования -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xml:space="preserve">, программам магистратуры в течение трех лет, предшествовавших отчетному </w:t>
            </w:r>
            <w:proofErr w:type="gramStart"/>
            <w:r w:rsidRPr="00157867">
              <w:rPr>
                <w:rFonts w:ascii="Times New Roman CYR" w:eastAsia="Times New Roman" w:hAnsi="Times New Roman CYR" w:cs="Times New Roman CYR"/>
                <w:sz w:val="24"/>
                <w:szCs w:val="24"/>
                <w:lang w:eastAsia="ru-RU"/>
              </w:rPr>
              <w:t>периоду.</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bookmarkEnd w:id="17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78" w:name="sub_1047"/>
            <w:r w:rsidRPr="00157867">
              <w:rPr>
                <w:rFonts w:ascii="Times New Roman CYR" w:eastAsia="Times New Roman" w:hAnsi="Times New Roman CYR" w:cs="Times New Roman CYR"/>
                <w:sz w:val="24"/>
                <w:szCs w:val="24"/>
                <w:lang w:eastAsia="ru-RU"/>
              </w:rPr>
              <w:t>4.7. Финансово-экономическая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w:t>
            </w:r>
            <w:bookmarkEnd w:id="17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79" w:name="sub_1471"/>
            <w:r w:rsidRPr="00157867">
              <w:rPr>
                <w:rFonts w:ascii="Times New Roman CYR" w:eastAsia="Times New Roman" w:hAnsi="Times New Roman CYR" w:cs="Times New Roman CYR"/>
                <w:sz w:val="24"/>
                <w:szCs w:val="24"/>
                <w:lang w:eastAsia="ru-RU"/>
              </w:rPr>
              <w:t xml:space="preserve">4.7.1. Удельный вес финансовых средств от приносящей доход деятельности в общем объеме финансовых средств, полученных образовательными организациями высшего образования от реализации образовательных программ высшего образования - программ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 магистратуры.</w:t>
            </w:r>
            <w:bookmarkEnd w:id="17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80" w:name="sub_1472"/>
            <w:r w:rsidRPr="00157867">
              <w:rPr>
                <w:rFonts w:ascii="Times New Roman CYR" w:eastAsia="Times New Roman" w:hAnsi="Times New Roman CYR" w:cs="Times New Roman CYR"/>
                <w:sz w:val="24"/>
                <w:szCs w:val="24"/>
                <w:lang w:eastAsia="ru-RU"/>
              </w:rPr>
              <w:t xml:space="preserve">4.7.2. Объем финансовых средств, поступивших в образовательные организации высшего образования от реализации образовательных программ высшего образования - программ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xml:space="preserve">, программ магистратуры, в расчете на 1 студента, обучающегося по образовательным программам высшего образования -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w:t>
            </w:r>
            <w:bookmarkEnd w:id="18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тысяча рублей</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81" w:name="sub_1048"/>
            <w:r w:rsidRPr="00157867">
              <w:rPr>
                <w:rFonts w:ascii="Times New Roman CYR" w:eastAsia="Times New Roman" w:hAnsi="Times New Roman CYR" w:cs="Times New Roman CYR"/>
                <w:sz w:val="24"/>
                <w:szCs w:val="24"/>
                <w:lang w:eastAsia="ru-RU"/>
              </w:rPr>
              <w:t>4.8. Структура образовательных организаций высшего образования, реализующих образовательные программы высшего образования (в том числе характеристика филиалов)</w:t>
            </w:r>
            <w:bookmarkEnd w:id="18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82" w:name="sub_1481"/>
            <w:r w:rsidRPr="00157867">
              <w:rPr>
                <w:rFonts w:ascii="Times New Roman CYR" w:eastAsia="Times New Roman" w:hAnsi="Times New Roman CYR" w:cs="Times New Roman CYR"/>
                <w:sz w:val="24"/>
                <w:szCs w:val="24"/>
                <w:lang w:eastAsia="ru-RU"/>
              </w:rPr>
              <w:t xml:space="preserve">4.8.1. Удельный вес числа организаций, имеющих филиалы, которые реализуют образовательные программы высшего образования - программы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программы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программы магистратуры, в общем числе образовательных организаций высшего образования.</w:t>
            </w:r>
            <w:bookmarkEnd w:id="18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83" w:name="sub_1049"/>
            <w:r w:rsidRPr="00157867">
              <w:rPr>
                <w:rFonts w:ascii="Times New Roman CYR" w:eastAsia="Times New Roman" w:hAnsi="Times New Roman CYR" w:cs="Times New Roman CYR"/>
                <w:sz w:val="24"/>
                <w:szCs w:val="24"/>
                <w:lang w:eastAsia="ru-RU"/>
              </w:rPr>
              <w:t>4.9. Научная и творческая деятельность образовательных организаций высшего образования, а также иных организаций, осуществляющих образовательную деятельность, связанная с реализацией образовательных программ высшего образования</w:t>
            </w:r>
            <w:bookmarkEnd w:id="183"/>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84" w:name="sub_1491"/>
            <w:r w:rsidRPr="00157867">
              <w:rPr>
                <w:rFonts w:ascii="Times New Roman CYR" w:eastAsia="Times New Roman" w:hAnsi="Times New Roman CYR" w:cs="Times New Roman CYR"/>
                <w:sz w:val="24"/>
                <w:szCs w:val="24"/>
                <w:lang w:eastAsia="ru-RU"/>
              </w:rPr>
              <w:t>4.9.1. Удельный вес финансовых средств, полученных от научной деятельности, в общем объеме финансовых средств образовательных организаций высшего образования.</w:t>
            </w:r>
            <w:bookmarkEnd w:id="18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85" w:name="sub_1492"/>
            <w:r w:rsidRPr="00157867">
              <w:rPr>
                <w:rFonts w:ascii="Times New Roman CYR" w:eastAsia="Times New Roman" w:hAnsi="Times New Roman CYR" w:cs="Times New Roman CYR"/>
                <w:sz w:val="24"/>
                <w:szCs w:val="24"/>
                <w:lang w:eastAsia="ru-RU"/>
              </w:rPr>
              <w:t xml:space="preserve">4.9.2. Объем финансовых средств, полученных от научной </w:t>
            </w:r>
            <w:r w:rsidRPr="00157867">
              <w:rPr>
                <w:rFonts w:ascii="Times New Roman CYR" w:eastAsia="Times New Roman" w:hAnsi="Times New Roman CYR" w:cs="Times New Roman CYR"/>
                <w:sz w:val="24"/>
                <w:szCs w:val="24"/>
                <w:lang w:eastAsia="ru-RU"/>
              </w:rPr>
              <w:lastRenderedPageBreak/>
              <w:t>деятельности, в расчете на 1 научно-педагогического работника.</w:t>
            </w:r>
            <w:bookmarkEnd w:id="18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тысяча рублей</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86" w:name="sub_1493"/>
            <w:r w:rsidRPr="00157867">
              <w:rPr>
                <w:rFonts w:ascii="Times New Roman CYR" w:eastAsia="Times New Roman" w:hAnsi="Times New Roman CYR" w:cs="Times New Roman CYR"/>
                <w:sz w:val="24"/>
                <w:szCs w:val="24"/>
                <w:lang w:eastAsia="ru-RU"/>
              </w:rPr>
              <w:lastRenderedPageBreak/>
              <w:t>4.9.3. Распространенность участия в исследованиях и разработках преподавателей образовательных организаций высшего образования (удельный вес штатных преподавателей, занимающихся научной работой, в общей численности штатных преподавателей образовательных организаций высшего образования</w:t>
            </w:r>
            <w:proofErr w:type="gramStart"/>
            <w:r w:rsidRPr="00157867">
              <w:rPr>
                <w:rFonts w:ascii="Times New Roman CYR" w:eastAsia="Times New Roman" w:hAnsi="Times New Roman CYR" w:cs="Times New Roman CYR"/>
                <w:sz w:val="24"/>
                <w:szCs w:val="24"/>
                <w:lang w:eastAsia="ru-RU"/>
              </w:rPr>
              <w:t>).</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bookmarkEnd w:id="18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87" w:name="sub_1494"/>
            <w:r w:rsidRPr="00157867">
              <w:rPr>
                <w:rFonts w:ascii="Times New Roman CYR" w:eastAsia="Times New Roman" w:hAnsi="Times New Roman CYR" w:cs="Times New Roman CYR"/>
                <w:sz w:val="24"/>
                <w:szCs w:val="24"/>
                <w:lang w:eastAsia="ru-RU"/>
              </w:rPr>
              <w:t xml:space="preserve">4.9.4. Распространенность участия в научной работе студентов, обучающихся по образовательным программам высшего образования -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и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xml:space="preserve"> на 4 курсе и старше, по программам магистратуры (удельный вес лиц, занимающихся научной работой, в общей численности студентов, обучающихся по образовательным программам высшего образования -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и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xml:space="preserve"> на 4 курсе и старше, по программам магистратуры).</w:t>
            </w:r>
            <w:hyperlink w:anchor="sub_11111" w:history="1">
              <w:r w:rsidRPr="00157867">
                <w:rPr>
                  <w:rFonts w:ascii="Times New Roman CYR" w:eastAsia="Times New Roman" w:hAnsi="Times New Roman CYR" w:cs="Times New Roman CYR"/>
                  <w:color w:val="106BBE"/>
                  <w:sz w:val="24"/>
                  <w:szCs w:val="24"/>
                  <w:lang w:eastAsia="ru-RU"/>
                </w:rPr>
                <w:t>*(1)</w:t>
              </w:r>
            </w:hyperlink>
            <w:bookmarkEnd w:id="18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88" w:name="sub_1410"/>
            <w:r w:rsidRPr="00157867">
              <w:rPr>
                <w:rFonts w:ascii="Times New Roman CYR" w:eastAsia="Times New Roman" w:hAnsi="Times New Roman CYR" w:cs="Times New Roman CYR"/>
                <w:sz w:val="24"/>
                <w:szCs w:val="24"/>
                <w:lang w:eastAsia="ru-RU"/>
              </w:rPr>
              <w:t>4.10.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высшего образования</w:t>
            </w:r>
            <w:bookmarkEnd w:id="18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89" w:name="sub_14101"/>
            <w:r w:rsidRPr="00157867">
              <w:rPr>
                <w:rFonts w:ascii="Times New Roman CYR" w:eastAsia="Times New Roman" w:hAnsi="Times New Roman CYR" w:cs="Times New Roman CYR"/>
                <w:sz w:val="24"/>
                <w:szCs w:val="24"/>
                <w:lang w:eastAsia="ru-RU"/>
              </w:rPr>
              <w:t>4.10.1. Удельный вес площади зданий, оборудованной охранно-пожарной сигнализацией, в общей площади зданий образовательных организаций высшего образования:</w:t>
            </w:r>
            <w:bookmarkEnd w:id="18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учебно-лабораторные здания (корпуса);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здания общежитий.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90" w:name="sub_14102"/>
            <w:r w:rsidRPr="00157867">
              <w:rPr>
                <w:rFonts w:ascii="Times New Roman CYR" w:eastAsia="Times New Roman" w:hAnsi="Times New Roman CYR" w:cs="Times New Roman CYR"/>
                <w:sz w:val="24"/>
                <w:szCs w:val="24"/>
                <w:lang w:eastAsia="ru-RU"/>
              </w:rPr>
              <w:t>4.10.2. Удельный вес площади зданий, находящейся в аварийном состоянии, в общей площади зданий образовательных организаций высшего образования:</w:t>
            </w:r>
            <w:bookmarkEnd w:id="19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учебно-лабораторные здания (корпуса);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здания общежитий.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91" w:name="sub_14103"/>
            <w:r w:rsidRPr="00157867">
              <w:rPr>
                <w:rFonts w:ascii="Times New Roman CYR" w:eastAsia="Times New Roman" w:hAnsi="Times New Roman CYR" w:cs="Times New Roman CYR"/>
                <w:sz w:val="24"/>
                <w:szCs w:val="24"/>
                <w:lang w:eastAsia="ru-RU"/>
              </w:rPr>
              <w:t>4.10.3. Удельный вес площади зданий, требующей капитального ремонта, в общей площади зданий образовательных организаций высшего образования:</w:t>
            </w:r>
            <w:bookmarkEnd w:id="191"/>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учебно-лабораторные здания (корпуса);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здания общежитий.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FF0000"/>
                <w:sz w:val="24"/>
                <w:szCs w:val="24"/>
                <w:lang w:eastAsia="ru-RU"/>
              </w:rPr>
            </w:pPr>
            <w:bookmarkStart w:id="192" w:name="sub_1300"/>
            <w:r w:rsidRPr="00157867">
              <w:rPr>
                <w:rFonts w:ascii="Times New Roman CYR" w:eastAsia="Times New Roman" w:hAnsi="Times New Roman CYR" w:cs="Times New Roman CYR"/>
                <w:b/>
                <w:bCs/>
                <w:color w:val="FF0000"/>
                <w:sz w:val="24"/>
                <w:szCs w:val="24"/>
                <w:lang w:eastAsia="ru-RU"/>
              </w:rPr>
              <w:t>III. Дополнительное образование</w:t>
            </w:r>
            <w:bookmarkEnd w:id="19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FF0000"/>
                <w:sz w:val="24"/>
                <w:szCs w:val="24"/>
                <w:lang w:eastAsia="ru-RU"/>
              </w:rPr>
            </w:pPr>
            <w:bookmarkStart w:id="193" w:name="sub_1005"/>
            <w:r w:rsidRPr="00157867">
              <w:rPr>
                <w:rFonts w:ascii="Times New Roman CYR" w:eastAsia="Times New Roman" w:hAnsi="Times New Roman CYR" w:cs="Times New Roman CYR"/>
                <w:b/>
                <w:bCs/>
                <w:color w:val="FF0000"/>
                <w:sz w:val="24"/>
                <w:szCs w:val="24"/>
                <w:lang w:eastAsia="ru-RU"/>
              </w:rPr>
              <w:t>5. Сведения о развитии дополнительного образования детей и взрослых</w:t>
            </w:r>
            <w:bookmarkEnd w:id="19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94" w:name="sub_1051"/>
            <w:r w:rsidRPr="00157867">
              <w:rPr>
                <w:rFonts w:ascii="Times New Roman CYR" w:eastAsia="Times New Roman" w:hAnsi="Times New Roman CYR" w:cs="Times New Roman CYR"/>
                <w:sz w:val="24"/>
                <w:szCs w:val="24"/>
                <w:lang w:eastAsia="ru-RU"/>
              </w:rPr>
              <w:t>5.1. Численность населения, обучающегося по дополнительным общеобразовательным программам</w:t>
            </w:r>
            <w:bookmarkEnd w:id="19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95" w:name="sub_1511"/>
            <w:r w:rsidRPr="00157867">
              <w:rPr>
                <w:rFonts w:ascii="Times New Roman CYR" w:eastAsia="Times New Roman" w:hAnsi="Times New Roman CYR" w:cs="Times New Roman CYR"/>
                <w:sz w:val="24"/>
                <w:szCs w:val="24"/>
                <w:lang w:eastAsia="ru-RU"/>
              </w:rPr>
              <w:t>5.1.1. Охват детей дополнительными общеобразовательными программами (отношение численности обучающихся по дополнительным общеобразовательным программам к численности детей в возрасте от 5 до 18 лет).</w:t>
            </w:r>
            <w:bookmarkEnd w:id="19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 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96" w:name="sub_1512"/>
            <w:r w:rsidRPr="00157867">
              <w:rPr>
                <w:rFonts w:ascii="Times New Roman CYR" w:eastAsia="Times New Roman" w:hAnsi="Times New Roman CYR" w:cs="Times New Roman CYR"/>
                <w:sz w:val="24"/>
                <w:szCs w:val="24"/>
                <w:lang w:eastAsia="ru-RU"/>
              </w:rPr>
              <w:t>5.1.2. Структура численности детей, обучающихся по дополнительным общеобразовательным программам, по направлениям</w:t>
            </w:r>
            <w:hyperlink w:anchor="sub_11111" w:history="1">
              <w:r w:rsidRPr="00157867">
                <w:rPr>
                  <w:rFonts w:ascii="Times New Roman CYR" w:eastAsia="Times New Roman" w:hAnsi="Times New Roman CYR" w:cs="Times New Roman CYR"/>
                  <w:color w:val="106BBE"/>
                  <w:sz w:val="24"/>
                  <w:szCs w:val="24"/>
                  <w:lang w:eastAsia="ru-RU"/>
                </w:rPr>
                <w:t>*(1)</w:t>
              </w:r>
            </w:hyperlink>
            <w:r w:rsidRPr="00157867">
              <w:rPr>
                <w:rFonts w:ascii="Times New Roman CYR" w:eastAsia="Times New Roman" w:hAnsi="Times New Roman CYR" w:cs="Times New Roman CYR"/>
                <w:sz w:val="24"/>
                <w:szCs w:val="24"/>
                <w:lang w:eastAsia="ru-RU"/>
              </w:rPr>
              <w:t>:</w:t>
            </w:r>
            <w:bookmarkEnd w:id="19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техническое;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естественнонаучное;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Процент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туристско-краеведческое;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Процент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социально-педагогическое;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 области искусств: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 общеразвивающим программам;</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Процент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 предпрофессиональным программам;</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 области физической культуры и спорта: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 общеразвивающим программам;</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Процент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 предпрофессиональным программам.</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97" w:name="sub_1513"/>
            <w:r w:rsidRPr="00157867">
              <w:rPr>
                <w:rFonts w:ascii="Times New Roman CYR" w:eastAsia="Times New Roman" w:hAnsi="Times New Roman CYR" w:cs="Times New Roman CYR"/>
                <w:sz w:val="24"/>
                <w:szCs w:val="24"/>
                <w:lang w:eastAsia="ru-RU"/>
              </w:rPr>
              <w:lastRenderedPageBreak/>
              <w:t xml:space="preserve">5.1.3. Удельный вес численности обучающихся (занимающихся) с использованием сетевых форм реализации дополнительных общеобразовательных программ в общей </w:t>
            </w:r>
            <w:proofErr w:type="gramStart"/>
            <w:r w:rsidRPr="00157867">
              <w:rPr>
                <w:rFonts w:ascii="Times New Roman CYR" w:eastAsia="Times New Roman" w:hAnsi="Times New Roman CYR" w:cs="Times New Roman CYR"/>
                <w:sz w:val="24"/>
                <w:szCs w:val="24"/>
                <w:lang w:eastAsia="ru-RU"/>
              </w:rPr>
              <w:t>численности</w:t>
            </w:r>
            <w:proofErr w:type="gramEnd"/>
            <w:r w:rsidRPr="00157867">
              <w:rPr>
                <w:rFonts w:ascii="Times New Roman CYR" w:eastAsia="Times New Roman" w:hAnsi="Times New Roman CYR" w:cs="Times New Roman CYR"/>
                <w:sz w:val="24"/>
                <w:szCs w:val="24"/>
                <w:lang w:eastAsia="ru-RU"/>
              </w:rP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bookmarkEnd w:id="19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98" w:name="sub_1514"/>
            <w:r w:rsidRPr="00157867">
              <w:rPr>
                <w:rFonts w:ascii="Times New Roman CYR" w:eastAsia="Times New Roman" w:hAnsi="Times New Roman CYR" w:cs="Times New Roman CYR"/>
                <w:sz w:val="24"/>
                <w:szCs w:val="24"/>
                <w:lang w:eastAsia="ru-RU"/>
              </w:rPr>
              <w:t xml:space="preserve">5.1.4. Удельный вес численности обучающихся (занимающихся) с использованием дистанционных образовательных технологий, электронного обучения в общей </w:t>
            </w:r>
            <w:proofErr w:type="gramStart"/>
            <w:r w:rsidRPr="00157867">
              <w:rPr>
                <w:rFonts w:ascii="Times New Roman CYR" w:eastAsia="Times New Roman" w:hAnsi="Times New Roman CYR" w:cs="Times New Roman CYR"/>
                <w:sz w:val="24"/>
                <w:szCs w:val="24"/>
                <w:lang w:eastAsia="ru-RU"/>
              </w:rPr>
              <w:t>численности</w:t>
            </w:r>
            <w:proofErr w:type="gramEnd"/>
            <w:r w:rsidRPr="00157867">
              <w:rPr>
                <w:rFonts w:ascii="Times New Roman CYR" w:eastAsia="Times New Roman" w:hAnsi="Times New Roman CYR" w:cs="Times New Roman CYR"/>
                <w:sz w:val="24"/>
                <w:szCs w:val="24"/>
                <w:lang w:eastAsia="ru-RU"/>
              </w:rP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bookmarkEnd w:id="19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199" w:name="sub_1515"/>
            <w:r w:rsidRPr="00157867">
              <w:rPr>
                <w:rFonts w:ascii="Times New Roman CYR" w:eastAsia="Times New Roman" w:hAnsi="Times New Roman CYR" w:cs="Times New Roman CYR"/>
                <w:sz w:val="24"/>
                <w:szCs w:val="24"/>
                <w:lang w:eastAsia="ru-RU"/>
              </w:rPr>
              <w:t>5.1.5. Отношение численности детей, обучающихся по дополнительным общеобразовательным программам по договорам об оказании платных образовательных услуг, услуг по спортивной подготовке, к численности детей, обучающихся за счет бюджетных ассигнований, в том числе за счет средств федерального бюджета, бюджета субъекта Российской Федерации и местного бюджета.</w:t>
            </w:r>
            <w:bookmarkEnd w:id="199"/>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Процент </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00" w:name="sub_1052"/>
            <w:r w:rsidRPr="00157867">
              <w:rPr>
                <w:rFonts w:ascii="Times New Roman CYR" w:eastAsia="Times New Roman" w:hAnsi="Times New Roman CYR" w:cs="Times New Roman CYR"/>
                <w:sz w:val="24"/>
                <w:szCs w:val="24"/>
                <w:lang w:eastAsia="ru-RU"/>
              </w:rPr>
              <w:t>5.2. Содержание образовательной деятельности и организация образовательного процесса по дополнительным общеобразовательным программам</w:t>
            </w:r>
            <w:bookmarkEnd w:id="20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01" w:name="sub_1521"/>
            <w:r w:rsidRPr="00157867">
              <w:rPr>
                <w:rFonts w:ascii="Times New Roman CYR" w:eastAsia="Times New Roman" w:hAnsi="Times New Roman CYR" w:cs="Times New Roman CYR"/>
                <w:sz w:val="24"/>
                <w:szCs w:val="24"/>
                <w:lang w:eastAsia="ru-RU"/>
              </w:rPr>
              <w:t xml:space="preserve">5.2.1. Удельный вес численности детей с ограниченными возможностями здоровья в общей </w:t>
            </w:r>
            <w:proofErr w:type="gramStart"/>
            <w:r w:rsidRPr="00157867">
              <w:rPr>
                <w:rFonts w:ascii="Times New Roman CYR" w:eastAsia="Times New Roman" w:hAnsi="Times New Roman CYR" w:cs="Times New Roman CYR"/>
                <w:sz w:val="24"/>
                <w:szCs w:val="24"/>
                <w:lang w:eastAsia="ru-RU"/>
              </w:rPr>
              <w:t>численности</w:t>
            </w:r>
            <w:proofErr w:type="gramEnd"/>
            <w:r w:rsidRPr="00157867">
              <w:rPr>
                <w:rFonts w:ascii="Times New Roman CYR" w:eastAsia="Times New Roman" w:hAnsi="Times New Roman CYR" w:cs="Times New Roman CYR"/>
                <w:sz w:val="24"/>
                <w:szCs w:val="24"/>
                <w:lang w:eastAsia="ru-RU"/>
              </w:rPr>
              <w:t xml:space="preserve"> обучающихся в организациях дополнительного образования.</w:t>
            </w:r>
            <w:bookmarkEnd w:id="20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02" w:name="sub_1522"/>
            <w:r w:rsidRPr="00157867">
              <w:rPr>
                <w:rFonts w:ascii="Times New Roman CYR" w:eastAsia="Times New Roman" w:hAnsi="Times New Roman CYR" w:cs="Times New Roman CYR"/>
                <w:sz w:val="24"/>
                <w:szCs w:val="24"/>
                <w:lang w:eastAsia="ru-RU"/>
              </w:rPr>
              <w:t xml:space="preserve">5.2.2. Удельный вес численности детей-инвалидов в общей </w:t>
            </w:r>
            <w:proofErr w:type="gramStart"/>
            <w:r w:rsidRPr="00157867">
              <w:rPr>
                <w:rFonts w:ascii="Times New Roman CYR" w:eastAsia="Times New Roman" w:hAnsi="Times New Roman CYR" w:cs="Times New Roman CYR"/>
                <w:sz w:val="24"/>
                <w:szCs w:val="24"/>
                <w:lang w:eastAsia="ru-RU"/>
              </w:rPr>
              <w:t>численности</w:t>
            </w:r>
            <w:proofErr w:type="gramEnd"/>
            <w:r w:rsidRPr="00157867">
              <w:rPr>
                <w:rFonts w:ascii="Times New Roman CYR" w:eastAsia="Times New Roman" w:hAnsi="Times New Roman CYR" w:cs="Times New Roman CYR"/>
                <w:sz w:val="24"/>
                <w:szCs w:val="24"/>
                <w:lang w:eastAsia="ru-RU"/>
              </w:rPr>
              <w:t xml:space="preserve"> обучающихся в организациях дополнительного образования.</w:t>
            </w:r>
            <w:bookmarkEnd w:id="20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03" w:name="sub_1053"/>
            <w:r w:rsidRPr="00157867">
              <w:rPr>
                <w:rFonts w:ascii="Times New Roman CYR" w:eastAsia="Times New Roman" w:hAnsi="Times New Roman CYR" w:cs="Times New Roman CYR"/>
                <w:sz w:val="24"/>
                <w:szCs w:val="24"/>
                <w:lang w:eastAsia="ru-RU"/>
              </w:rP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bookmarkEnd w:id="20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04" w:name="sub_1531"/>
            <w:r w:rsidRPr="00157867">
              <w:rPr>
                <w:rFonts w:ascii="Times New Roman CYR" w:eastAsia="Times New Roman" w:hAnsi="Times New Roman CYR" w:cs="Times New Roman CYR"/>
                <w:sz w:val="24"/>
                <w:szCs w:val="24"/>
                <w:lang w:eastAsia="ru-RU"/>
              </w:rPr>
              <w:t>5.3.1.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w:t>
            </w:r>
            <w:bookmarkEnd w:id="20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05" w:name="sub_1532"/>
            <w:r w:rsidRPr="00157867">
              <w:rPr>
                <w:rFonts w:ascii="Times New Roman CYR" w:eastAsia="Times New Roman" w:hAnsi="Times New Roman CYR" w:cs="Times New Roman CYR"/>
                <w:sz w:val="24"/>
                <w:szCs w:val="24"/>
                <w:lang w:eastAsia="ru-RU"/>
              </w:rPr>
              <w:t>5.3.2. Удельный вес численности педагогических работников в общей численности работников организаций дополнительного образования:</w:t>
            </w:r>
            <w:bookmarkEnd w:id="20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внешние совместители.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06" w:name="sub_1533"/>
            <w:r w:rsidRPr="00157867">
              <w:rPr>
                <w:rFonts w:ascii="Times New Roman CYR" w:eastAsia="Times New Roman" w:hAnsi="Times New Roman CYR" w:cs="Times New Roman CYR"/>
                <w:sz w:val="24"/>
                <w:szCs w:val="24"/>
                <w:lang w:eastAsia="ru-RU"/>
              </w:rPr>
              <w:t>5.3.3. 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bookmarkEnd w:id="20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 организациях дополнительного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07" w:name="sub_1534"/>
            <w:r w:rsidRPr="00157867">
              <w:rPr>
                <w:rFonts w:ascii="Times New Roman CYR" w:eastAsia="Times New Roman" w:hAnsi="Times New Roman CYR" w:cs="Times New Roman CYR"/>
                <w:sz w:val="24"/>
                <w:szCs w:val="24"/>
                <w:lang w:eastAsia="ru-RU"/>
              </w:rPr>
              <w:t>5.3.4. Удельный вес численности педагогических работников в возрасте 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w:t>
            </w:r>
            <w:bookmarkEnd w:id="207"/>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08" w:name="sub_1054"/>
            <w:r w:rsidRPr="00157867">
              <w:rPr>
                <w:rFonts w:ascii="Times New Roman CYR" w:eastAsia="Times New Roman" w:hAnsi="Times New Roman CYR" w:cs="Times New Roman CYR"/>
                <w:sz w:val="24"/>
                <w:szCs w:val="24"/>
                <w:lang w:eastAsia="ru-RU"/>
              </w:rPr>
              <w:t xml:space="preserve">5.4. Материально-техническое и информационное обеспечение </w:t>
            </w:r>
            <w:r w:rsidRPr="00157867">
              <w:rPr>
                <w:rFonts w:ascii="Times New Roman CYR" w:eastAsia="Times New Roman" w:hAnsi="Times New Roman CYR" w:cs="Times New Roman CYR"/>
                <w:sz w:val="24"/>
                <w:szCs w:val="24"/>
                <w:lang w:eastAsia="ru-RU"/>
              </w:rPr>
              <w:lastRenderedPageBreak/>
              <w:t>организаций, осуществляющих образовательную деятельность в части реализации дополнительных общеобразовательных программ</w:t>
            </w:r>
            <w:bookmarkEnd w:id="20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09" w:name="sub_1541"/>
            <w:r w:rsidRPr="00157867">
              <w:rPr>
                <w:rFonts w:ascii="Times New Roman CYR" w:eastAsia="Times New Roman" w:hAnsi="Times New Roman CYR" w:cs="Times New Roman CYR"/>
                <w:sz w:val="24"/>
                <w:szCs w:val="24"/>
                <w:lang w:eastAsia="ru-RU"/>
              </w:rPr>
              <w:lastRenderedPageBreak/>
              <w:t>5.4.1. Общая площадь всех помещений организаций дополнительного образования в расчете на 1 обучающегося.</w:t>
            </w:r>
            <w:bookmarkEnd w:id="20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квадратный метр</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10" w:name="sub_1542"/>
            <w:r w:rsidRPr="00157867">
              <w:rPr>
                <w:rFonts w:ascii="Times New Roman CYR" w:eastAsia="Times New Roman" w:hAnsi="Times New Roman CYR" w:cs="Times New Roman CYR"/>
                <w:sz w:val="24"/>
                <w:szCs w:val="24"/>
                <w:lang w:eastAsia="ru-RU"/>
              </w:rPr>
              <w:t>5.4.2. Удельный вес числа организаций, имеющих следующие виды благоустройства, в общем числе организаций дополнительного образования:</w:t>
            </w:r>
            <w:bookmarkEnd w:id="21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водопровод;</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центральное отопление;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канализацию;</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пожарную сигнализацию;</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дымовые </w:t>
            </w:r>
            <w:proofErr w:type="spellStart"/>
            <w:r w:rsidRPr="00157867">
              <w:rPr>
                <w:rFonts w:ascii="Times New Roman CYR" w:eastAsia="Times New Roman" w:hAnsi="Times New Roman CYR" w:cs="Times New Roman CYR"/>
                <w:sz w:val="24"/>
                <w:szCs w:val="24"/>
                <w:lang w:eastAsia="ru-RU"/>
              </w:rPr>
              <w:t>извещатели</w:t>
            </w:r>
            <w:proofErr w:type="spellEnd"/>
            <w:r w:rsidRPr="00157867">
              <w:rPr>
                <w:rFonts w:ascii="Times New Roman CYR" w:eastAsia="Times New Roman" w:hAnsi="Times New Roman CYR" w:cs="Times New Roman CYR"/>
                <w:sz w:val="24"/>
                <w:szCs w:val="24"/>
                <w:lang w:eastAsia="ru-RU"/>
              </w:rPr>
              <w:t>;</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пожарные краны и рукава;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системы видеонаблюдения;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"тревожную кнопку".</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11" w:name="sub_1543"/>
            <w:r w:rsidRPr="00157867">
              <w:rPr>
                <w:rFonts w:ascii="Times New Roman CYR" w:eastAsia="Times New Roman" w:hAnsi="Times New Roman CYR" w:cs="Times New Roman CYR"/>
                <w:sz w:val="24"/>
                <w:szCs w:val="24"/>
                <w:lang w:eastAsia="ru-RU"/>
              </w:rPr>
              <w:t>5.4.3. Число персональных компьютеров, используемых в учебных целях, в расчете на 100 обучающихся организаций дополнительного образования:</w:t>
            </w:r>
            <w:bookmarkEnd w:id="21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имеющих доступ к сети "Интернет".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12" w:name="sub_1055"/>
            <w:r w:rsidRPr="00157867">
              <w:rPr>
                <w:rFonts w:ascii="Times New Roman CYR" w:eastAsia="Times New Roman" w:hAnsi="Times New Roman CYR" w:cs="Times New Roman CYR"/>
                <w:sz w:val="24"/>
                <w:szCs w:val="24"/>
                <w:lang w:eastAsia="ru-RU"/>
              </w:rP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bookmarkEnd w:id="21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13" w:name="sub_1551"/>
            <w:r w:rsidRPr="00157867">
              <w:rPr>
                <w:rFonts w:ascii="Times New Roman CYR" w:eastAsia="Times New Roman" w:hAnsi="Times New Roman CYR" w:cs="Times New Roman CYR"/>
                <w:sz w:val="24"/>
                <w:szCs w:val="24"/>
                <w:lang w:eastAsia="ru-RU"/>
              </w:rPr>
              <w:t>5.5.1. Темп роста числа организаций (филиалов) дополнительного образования.</w:t>
            </w:r>
            <w:bookmarkEnd w:id="21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14" w:name="sub_1056"/>
            <w:r w:rsidRPr="00157867">
              <w:rPr>
                <w:rFonts w:ascii="Times New Roman CYR" w:eastAsia="Times New Roman" w:hAnsi="Times New Roman CYR" w:cs="Times New Roman CYR"/>
                <w:sz w:val="24"/>
                <w:szCs w:val="24"/>
                <w:lang w:eastAsia="ru-RU"/>
              </w:rPr>
              <w:t>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bookmarkEnd w:id="21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15" w:name="sub_1561"/>
            <w:r w:rsidRPr="00157867">
              <w:rPr>
                <w:rFonts w:ascii="Times New Roman CYR" w:eastAsia="Times New Roman" w:hAnsi="Times New Roman CYR" w:cs="Times New Roman CYR"/>
                <w:sz w:val="24"/>
                <w:szCs w:val="24"/>
                <w:lang w:eastAsia="ru-RU"/>
              </w:rPr>
              <w:t>5.6.1. Общий объем финансовых средств, поступивших в организации дополнительного образования, в расчете на 1 обучающегося.</w:t>
            </w:r>
            <w:bookmarkEnd w:id="215"/>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тысяча рублей</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16" w:name="sub_1562"/>
            <w:r w:rsidRPr="00157867">
              <w:rPr>
                <w:rFonts w:ascii="Times New Roman CYR" w:eastAsia="Times New Roman" w:hAnsi="Times New Roman CYR" w:cs="Times New Roman CYR"/>
                <w:sz w:val="24"/>
                <w:szCs w:val="24"/>
                <w:lang w:eastAsia="ru-RU"/>
              </w:rPr>
              <w:t>5.6.2. Удельный вес финансовых средств от приносящей доход деятельности в общем объеме финансовых средств организаций дополнительного образования.</w:t>
            </w:r>
            <w:bookmarkEnd w:id="21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17" w:name="sub_1563"/>
            <w:r w:rsidRPr="00157867">
              <w:rPr>
                <w:rFonts w:ascii="Times New Roman CYR" w:eastAsia="Times New Roman" w:hAnsi="Times New Roman CYR" w:cs="Times New Roman CYR"/>
                <w:sz w:val="24"/>
                <w:szCs w:val="24"/>
                <w:lang w:eastAsia="ru-RU"/>
              </w:rPr>
              <w:t>5.6.3. 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общеобразовательных программ.</w:t>
            </w:r>
            <w:bookmarkEnd w:id="21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18" w:name="sub_1057"/>
            <w:r w:rsidRPr="00157867">
              <w:rPr>
                <w:rFonts w:ascii="Times New Roman CYR" w:eastAsia="Times New Roman" w:hAnsi="Times New Roman CYR" w:cs="Times New Roman CYR"/>
                <w:sz w:val="24"/>
                <w:szCs w:val="24"/>
                <w:lang w:eastAsia="ru-RU"/>
              </w:rPr>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bookmarkEnd w:id="21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19" w:name="sub_1571"/>
            <w:r w:rsidRPr="00157867">
              <w:rPr>
                <w:rFonts w:ascii="Times New Roman CYR" w:eastAsia="Times New Roman" w:hAnsi="Times New Roman CYR" w:cs="Times New Roman CYR"/>
                <w:sz w:val="24"/>
                <w:szCs w:val="24"/>
                <w:lang w:eastAsia="ru-RU"/>
              </w:rPr>
              <w:t>5.7.1. Удельный вес числа организаций, имеющих филиалы, в общем числе организаций дополнительного образования.</w:t>
            </w:r>
            <w:bookmarkEnd w:id="21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20" w:name="sub_1058"/>
            <w:r w:rsidRPr="00157867">
              <w:rPr>
                <w:rFonts w:ascii="Times New Roman CYR" w:eastAsia="Times New Roman" w:hAnsi="Times New Roman CYR" w:cs="Times New Roman CYR"/>
                <w:sz w:val="24"/>
                <w:szCs w:val="24"/>
                <w:lang w:eastAsia="ru-RU"/>
              </w:rP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bookmarkEnd w:id="22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21" w:name="sub_1581"/>
            <w:r w:rsidRPr="00157867">
              <w:rPr>
                <w:rFonts w:ascii="Times New Roman CYR" w:eastAsia="Times New Roman" w:hAnsi="Times New Roman CYR" w:cs="Times New Roman CYR"/>
                <w:sz w:val="24"/>
                <w:szCs w:val="24"/>
                <w:lang w:eastAsia="ru-RU"/>
              </w:rPr>
              <w:t>5.8.1. Удельный вес числа организаций, осуществляющих образовательную деятельность по дополнительным общеобразовательным программам, здания которых находятся в аварийном состоянии, в общем числе организаций дополнительного образования.</w:t>
            </w:r>
            <w:bookmarkEnd w:id="22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22" w:name="sub_1582"/>
            <w:r w:rsidRPr="00157867">
              <w:rPr>
                <w:rFonts w:ascii="Times New Roman CYR" w:eastAsia="Times New Roman" w:hAnsi="Times New Roman CYR" w:cs="Times New Roman CYR"/>
                <w:sz w:val="24"/>
                <w:szCs w:val="24"/>
                <w:lang w:eastAsia="ru-RU"/>
              </w:rPr>
              <w:t xml:space="preserve">5.8.2. Удельный вес числа организаций, осуществляющих образовательную деятельность по дополнительным </w:t>
            </w:r>
            <w:r w:rsidRPr="00157867">
              <w:rPr>
                <w:rFonts w:ascii="Times New Roman CYR" w:eastAsia="Times New Roman" w:hAnsi="Times New Roman CYR" w:cs="Times New Roman CYR"/>
                <w:sz w:val="24"/>
                <w:szCs w:val="24"/>
                <w:lang w:eastAsia="ru-RU"/>
              </w:rPr>
              <w:lastRenderedPageBreak/>
              <w:t>общеобразовательным программам, здания которых требуют капитального ремонта, в общем числе организаций дополнительного образования.</w:t>
            </w:r>
            <w:bookmarkEnd w:id="22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23" w:name="sub_1059"/>
            <w:r w:rsidRPr="00157867">
              <w:rPr>
                <w:rFonts w:ascii="Times New Roman CYR" w:eastAsia="Times New Roman" w:hAnsi="Times New Roman CYR" w:cs="Times New Roman CYR"/>
                <w:sz w:val="24"/>
                <w:szCs w:val="24"/>
                <w:lang w:eastAsia="ru-RU"/>
              </w:rPr>
              <w:lastRenderedPageBreak/>
              <w:t xml:space="preserve">5.9. Учебные и </w:t>
            </w:r>
            <w:proofErr w:type="spellStart"/>
            <w:r w:rsidRPr="00157867">
              <w:rPr>
                <w:rFonts w:ascii="Times New Roman CYR" w:eastAsia="Times New Roman" w:hAnsi="Times New Roman CYR" w:cs="Times New Roman CYR"/>
                <w:sz w:val="24"/>
                <w:szCs w:val="24"/>
                <w:lang w:eastAsia="ru-RU"/>
              </w:rPr>
              <w:t>внеучебные</w:t>
            </w:r>
            <w:proofErr w:type="spellEnd"/>
            <w:r w:rsidRPr="00157867">
              <w:rPr>
                <w:rFonts w:ascii="Times New Roman CYR" w:eastAsia="Times New Roman" w:hAnsi="Times New Roman CYR" w:cs="Times New Roman CYR"/>
                <w:sz w:val="24"/>
                <w:szCs w:val="24"/>
                <w:lang w:eastAsia="ru-RU"/>
              </w:rPr>
              <w:t xml:space="preserve"> достижения лиц, обучающихся по программам дополнительного образования детей</w:t>
            </w:r>
            <w:bookmarkEnd w:id="22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24" w:name="sub_1591"/>
            <w:r w:rsidRPr="00157867">
              <w:rPr>
                <w:rFonts w:ascii="Times New Roman CYR" w:eastAsia="Times New Roman" w:hAnsi="Times New Roman CYR" w:cs="Times New Roman CYR"/>
                <w:sz w:val="24"/>
                <w:szCs w:val="24"/>
                <w:lang w:eastAsia="ru-RU"/>
              </w:rPr>
              <w:t>5.9.1. Результаты занятий детей в организациях дополнительного образования (удельный вес родителей детей, обучающихся в организациях дополнительного образования, отметивших различные результаты обучения их детей, в общей численности родителей детей, обучающихся в организациях дополнительного образования):</w:t>
            </w:r>
            <w:bookmarkEnd w:id="22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приобретение актуальных знаний, умений, практических навыков </w:t>
            </w:r>
            <w:proofErr w:type="gramStart"/>
            <w:r w:rsidRPr="00157867">
              <w:rPr>
                <w:rFonts w:ascii="Times New Roman CYR" w:eastAsia="Times New Roman" w:hAnsi="Times New Roman CYR" w:cs="Times New Roman CYR"/>
                <w:sz w:val="24"/>
                <w:szCs w:val="24"/>
                <w:lang w:eastAsia="ru-RU"/>
              </w:rPr>
              <w:t>обучающимися;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выявление и развитие таланта и способностей </w:t>
            </w:r>
            <w:proofErr w:type="gramStart"/>
            <w:r w:rsidRPr="00157867">
              <w:rPr>
                <w:rFonts w:ascii="Times New Roman CYR" w:eastAsia="Times New Roman" w:hAnsi="Times New Roman CYR" w:cs="Times New Roman CYR"/>
                <w:sz w:val="24"/>
                <w:szCs w:val="24"/>
                <w:lang w:eastAsia="ru-RU"/>
              </w:rPr>
              <w:t>обучающихся;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профессиональная ориентация, освоение значимых для профессиональной деятельности навыков </w:t>
            </w:r>
            <w:proofErr w:type="gramStart"/>
            <w:r w:rsidRPr="00157867">
              <w:rPr>
                <w:rFonts w:ascii="Times New Roman CYR" w:eastAsia="Times New Roman" w:hAnsi="Times New Roman CYR" w:cs="Times New Roman CYR"/>
                <w:sz w:val="24"/>
                <w:szCs w:val="24"/>
                <w:lang w:eastAsia="ru-RU"/>
              </w:rPr>
              <w:t>обучающимися;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улучшение знаний в рамках основной общеобразовательной программы </w:t>
            </w:r>
            <w:proofErr w:type="gramStart"/>
            <w:r w:rsidRPr="00157867">
              <w:rPr>
                <w:rFonts w:ascii="Times New Roman CYR" w:eastAsia="Times New Roman" w:hAnsi="Times New Roman CYR" w:cs="Times New Roman CYR"/>
                <w:sz w:val="24"/>
                <w:szCs w:val="24"/>
                <w:lang w:eastAsia="ru-RU"/>
              </w:rPr>
              <w:t>обучающимися.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25" w:name="sub_1006"/>
            <w:r w:rsidRPr="00157867">
              <w:rPr>
                <w:rFonts w:ascii="Times New Roman CYR" w:eastAsia="Times New Roman" w:hAnsi="Times New Roman CYR" w:cs="Times New Roman CYR"/>
                <w:b/>
                <w:bCs/>
                <w:color w:val="26282F"/>
                <w:sz w:val="24"/>
                <w:szCs w:val="24"/>
                <w:lang w:eastAsia="ru-RU"/>
              </w:rPr>
              <w:t>6. Сведения о развитии дополнительного профессионального образования</w:t>
            </w:r>
            <w:bookmarkEnd w:id="22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26" w:name="sub_1061"/>
            <w:r w:rsidRPr="00157867">
              <w:rPr>
                <w:rFonts w:ascii="Times New Roman CYR" w:eastAsia="Times New Roman" w:hAnsi="Times New Roman CYR" w:cs="Times New Roman CYR"/>
                <w:sz w:val="24"/>
                <w:szCs w:val="24"/>
                <w:lang w:eastAsia="ru-RU"/>
              </w:rPr>
              <w:t>6.1. Численность населения, обучающегося по дополнительным профессиональным программам</w:t>
            </w:r>
            <w:bookmarkEnd w:id="22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27" w:name="sub_1611"/>
            <w:r w:rsidRPr="00157867">
              <w:rPr>
                <w:rFonts w:ascii="Times New Roman CYR" w:eastAsia="Times New Roman" w:hAnsi="Times New Roman CYR" w:cs="Times New Roman CYR"/>
                <w:sz w:val="24"/>
                <w:szCs w:val="24"/>
                <w:lang w:eastAsia="ru-RU"/>
              </w:rPr>
              <w:t>6.1.1. Охват занятого населения в возрасте 25 - 64 лет дополнительными профессиональными программами (удельный вес численности занятого населения в возрасте 25 - 64 лет, прошедшего обучение по программам повышения квалификации и (или) по программам профессиональной переподготовки, в общей численности занятого в экономике населения данной возрастной группы</w:t>
            </w:r>
            <w:proofErr w:type="gramStart"/>
            <w:r w:rsidRPr="00157867">
              <w:rPr>
                <w:rFonts w:ascii="Times New Roman CYR" w:eastAsia="Times New Roman" w:hAnsi="Times New Roman CYR" w:cs="Times New Roman CYR"/>
                <w:sz w:val="24"/>
                <w:szCs w:val="24"/>
                <w:lang w:eastAsia="ru-RU"/>
              </w:rPr>
              <w:t>).</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bookmarkEnd w:id="22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28" w:name="sub_1612"/>
            <w:r w:rsidRPr="00157867">
              <w:rPr>
                <w:rFonts w:ascii="Times New Roman CYR" w:eastAsia="Times New Roman" w:hAnsi="Times New Roman CYR" w:cs="Times New Roman CYR"/>
                <w:sz w:val="24"/>
                <w:szCs w:val="24"/>
                <w:lang w:eastAsia="ru-RU"/>
              </w:rPr>
              <w:t>6.1.2. Структура численности слушателей, завершивших обучение по дополнительным профессиональным программам, по категориям (удельный вес численности слушателей соответствующей категории в общей численности слушателей, завершивших обучение по дополнительным профессиональным программам):</w:t>
            </w:r>
            <w:bookmarkEnd w:id="22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работники организаций и предприятий;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лица, замещающие государственные должности и должности государственной гражданской службы;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лица, замещающие муниципальные должности и должности муниципальной службы;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лица, уволенные с военной службы;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лица по направлению службы занятости;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студенты, обучающиеся по образовательным программам среднего профессионального образования и высшего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другие.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29" w:name="sub_1062"/>
            <w:r w:rsidRPr="00157867">
              <w:rPr>
                <w:rFonts w:ascii="Times New Roman CYR" w:eastAsia="Times New Roman" w:hAnsi="Times New Roman CYR" w:cs="Times New Roman CYR"/>
                <w:sz w:val="24"/>
                <w:szCs w:val="24"/>
                <w:lang w:eastAsia="ru-RU"/>
              </w:rPr>
              <w:t>6.2. Содержание образовательной деятельности и организация образовательного процесса по дополнительным профессиональным программам</w:t>
            </w:r>
            <w:bookmarkEnd w:id="22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30" w:name="sub_1621"/>
            <w:r w:rsidRPr="00157867">
              <w:rPr>
                <w:rFonts w:ascii="Times New Roman CYR" w:eastAsia="Times New Roman" w:hAnsi="Times New Roman CYR" w:cs="Times New Roman CYR"/>
                <w:sz w:val="24"/>
                <w:szCs w:val="24"/>
                <w:lang w:eastAsia="ru-RU"/>
              </w:rPr>
              <w:t>6.2.1. Удельный вес численности слушателей, завершивших обучение по дополнительным профессиональным программам с использованием дистанционных образовательных технологий, в общей численности слушателей, завершивших обучение по дополнительным профессиональным программам:</w:t>
            </w:r>
            <w:bookmarkEnd w:id="230"/>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повышение квалификации;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профессиональной переподготовки.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31" w:name="sub_1622"/>
            <w:r w:rsidRPr="00157867">
              <w:rPr>
                <w:rFonts w:ascii="Times New Roman CYR" w:eastAsia="Times New Roman" w:hAnsi="Times New Roman CYR" w:cs="Times New Roman CYR"/>
                <w:sz w:val="24"/>
                <w:szCs w:val="24"/>
                <w:lang w:eastAsia="ru-RU"/>
              </w:rPr>
              <w:t>6.2.2. Удельный вес числа дополнительных профессиональных образовательных программ, прошедших профессионально-</w:t>
            </w:r>
            <w:r w:rsidRPr="00157867">
              <w:rPr>
                <w:rFonts w:ascii="Times New Roman CYR" w:eastAsia="Times New Roman" w:hAnsi="Times New Roman CYR" w:cs="Times New Roman CYR"/>
                <w:sz w:val="24"/>
                <w:szCs w:val="24"/>
                <w:lang w:eastAsia="ru-RU"/>
              </w:rPr>
              <w:lastRenderedPageBreak/>
              <w:t>общественную аккредитацию работодателями и их объединениями, в общем числе дополнительных профессиональных образовательных программ:</w:t>
            </w:r>
            <w:bookmarkEnd w:id="23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roofErr w:type="gramStart"/>
            <w:r w:rsidRPr="00157867">
              <w:rPr>
                <w:rFonts w:ascii="Times New Roman CYR" w:eastAsia="Times New Roman" w:hAnsi="Times New Roman CYR" w:cs="Times New Roman CYR"/>
                <w:sz w:val="24"/>
                <w:szCs w:val="24"/>
                <w:lang w:eastAsia="ru-RU"/>
              </w:rPr>
              <w:lastRenderedPageBreak/>
              <w:t>всего;</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программы повышение </w:t>
            </w:r>
            <w:proofErr w:type="gramStart"/>
            <w:r w:rsidRPr="00157867">
              <w:rPr>
                <w:rFonts w:ascii="Times New Roman CYR" w:eastAsia="Times New Roman" w:hAnsi="Times New Roman CYR" w:cs="Times New Roman CYR"/>
                <w:sz w:val="24"/>
                <w:szCs w:val="24"/>
                <w:lang w:eastAsia="ru-RU"/>
              </w:rPr>
              <w:t>квалификации;</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программы профессиональной </w:t>
            </w:r>
            <w:proofErr w:type="gramStart"/>
            <w:r w:rsidRPr="00157867">
              <w:rPr>
                <w:rFonts w:ascii="Times New Roman CYR" w:eastAsia="Times New Roman" w:hAnsi="Times New Roman CYR" w:cs="Times New Roman CYR"/>
                <w:sz w:val="24"/>
                <w:szCs w:val="24"/>
                <w:lang w:eastAsia="ru-RU"/>
              </w:rPr>
              <w:t>переподготовки.</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32" w:name="sub_1623"/>
            <w:r w:rsidRPr="00157867">
              <w:rPr>
                <w:rFonts w:ascii="Times New Roman CYR" w:eastAsia="Times New Roman" w:hAnsi="Times New Roman CYR" w:cs="Times New Roman CYR"/>
                <w:sz w:val="24"/>
                <w:szCs w:val="24"/>
                <w:lang w:eastAsia="ru-RU"/>
              </w:rPr>
              <w:t>6.2.3. Структура численности слушателей, завершивших обучение по дополнительным профессиональным программам, по источникам финансирования:</w:t>
            </w:r>
            <w:bookmarkEnd w:id="23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 счет бюджетных ассигнований;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 договорам об оказании платных образовательных услуг за счет физических лиц;</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 договорам об оказании платных образовательных услуг за счет юридических лиц.</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33" w:name="sub_1063"/>
            <w:r w:rsidRPr="00157867">
              <w:rPr>
                <w:rFonts w:ascii="Times New Roman CYR" w:eastAsia="Times New Roman" w:hAnsi="Times New Roman CYR" w:cs="Times New Roman CYR"/>
                <w:sz w:val="24"/>
                <w:szCs w:val="24"/>
                <w:lang w:eastAsia="ru-RU"/>
              </w:rPr>
              <w:t>6.3. Кадровое обеспечение организаций, осуществляющих образовательную деятельность в части реализации дополнительных профессиональных программ</w:t>
            </w:r>
            <w:bookmarkEnd w:id="23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34" w:name="sub_1631"/>
            <w:r w:rsidRPr="00157867">
              <w:rPr>
                <w:rFonts w:ascii="Times New Roman CYR" w:eastAsia="Times New Roman" w:hAnsi="Times New Roman CYR" w:cs="Times New Roman CYR"/>
                <w:sz w:val="24"/>
                <w:szCs w:val="24"/>
                <w:lang w:eastAsia="ru-RU"/>
              </w:rPr>
              <w:t>6.3.1.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профессиональным программам:</w:t>
            </w:r>
            <w:bookmarkEnd w:id="23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доктора наук;</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кандидата наук.</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35" w:name="sub_1064"/>
            <w:r w:rsidRPr="00157867">
              <w:rPr>
                <w:rFonts w:ascii="Times New Roman CYR" w:eastAsia="Times New Roman" w:hAnsi="Times New Roman CYR" w:cs="Times New Roman CYR"/>
                <w:sz w:val="24"/>
                <w:szCs w:val="24"/>
                <w:lang w:eastAsia="ru-RU"/>
              </w:rPr>
              <w:t>6.4. Материально-техническое и информационное обеспечение организаций, осуществляющих образовательную деятельность в части реализации дополнительных профессиональных программ</w:t>
            </w:r>
            <w:bookmarkEnd w:id="23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36" w:name="sub_1641"/>
            <w:r w:rsidRPr="00157867">
              <w:rPr>
                <w:rFonts w:ascii="Times New Roman CYR" w:eastAsia="Times New Roman" w:hAnsi="Times New Roman CYR" w:cs="Times New Roman CYR"/>
                <w:sz w:val="24"/>
                <w:szCs w:val="24"/>
                <w:lang w:eastAsia="ru-RU"/>
              </w:rPr>
              <w:t>6.4.1.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дополнительного профессионального образования.</w:t>
            </w:r>
            <w:bookmarkEnd w:id="236"/>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37" w:name="sub_1642"/>
            <w:r w:rsidRPr="00157867">
              <w:rPr>
                <w:rFonts w:ascii="Times New Roman CYR" w:eastAsia="Times New Roman" w:hAnsi="Times New Roman CYR" w:cs="Times New Roman CYR"/>
                <w:sz w:val="24"/>
                <w:szCs w:val="24"/>
                <w:lang w:eastAsia="ru-RU"/>
              </w:rPr>
              <w:t>6.4.2. Число персональных компьютеров, используемых в учебных целях, в расчете на 100 слушателей организаций дополнительного профессионального образования:</w:t>
            </w:r>
            <w:bookmarkEnd w:id="23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имеющих доступ к сети "Интернет".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38" w:name="sub_1065"/>
            <w:r w:rsidRPr="00157867">
              <w:rPr>
                <w:rFonts w:ascii="Times New Roman CYR" w:eastAsia="Times New Roman" w:hAnsi="Times New Roman CYR" w:cs="Times New Roman CYR"/>
                <w:sz w:val="24"/>
                <w:szCs w:val="24"/>
                <w:lang w:eastAsia="ru-RU"/>
              </w:rPr>
              <w:t>6.5. Изменение сети организаций, осуществляющих образовательную деятельность по дополнительным профессиональным программам (в том числе ликвидация и реорганизация организаций, осуществляющих образовательную деятельность)</w:t>
            </w:r>
            <w:bookmarkEnd w:id="23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39" w:name="sub_1651"/>
            <w:r w:rsidRPr="00157867">
              <w:rPr>
                <w:rFonts w:ascii="Times New Roman CYR" w:eastAsia="Times New Roman" w:hAnsi="Times New Roman CYR" w:cs="Times New Roman CYR"/>
                <w:sz w:val="24"/>
                <w:szCs w:val="24"/>
                <w:lang w:eastAsia="ru-RU"/>
              </w:rPr>
              <w:t>6.5.1. Темп роста числа организаций, осуществляющих образовательную деятельность по дополнительным профессиональным программам:</w:t>
            </w:r>
            <w:bookmarkEnd w:id="23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организации дополнительного профессионального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профессиональные образовательные организации;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организации высшего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40" w:name="sub_1066"/>
            <w:r w:rsidRPr="00157867">
              <w:rPr>
                <w:rFonts w:ascii="Times New Roman CYR" w:eastAsia="Times New Roman" w:hAnsi="Times New Roman CYR" w:cs="Times New Roman CYR"/>
                <w:sz w:val="24"/>
                <w:szCs w:val="24"/>
                <w:lang w:eastAsia="ru-RU"/>
              </w:rPr>
              <w:t>6.6. Условия освоения дополнительных профессиональных программ лицами с ограниченными возможностями здоровья и инвалидами</w:t>
            </w:r>
            <w:bookmarkEnd w:id="24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41" w:name="sub_1661"/>
            <w:r w:rsidRPr="00157867">
              <w:rPr>
                <w:rFonts w:ascii="Times New Roman CYR" w:eastAsia="Times New Roman" w:hAnsi="Times New Roman CYR" w:cs="Times New Roman CYR"/>
                <w:sz w:val="24"/>
                <w:szCs w:val="24"/>
                <w:lang w:eastAsia="ru-RU"/>
              </w:rPr>
              <w:t>6.6.1. Удельный вес численности лиц с инвалидностью в общей численности слушателей, завершивших обучение по дополнительным профессиональным программам.</w:t>
            </w:r>
            <w:bookmarkEnd w:id="24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42" w:name="sub_1067"/>
            <w:r w:rsidRPr="00157867">
              <w:rPr>
                <w:rFonts w:ascii="Times New Roman CYR" w:eastAsia="Times New Roman" w:hAnsi="Times New Roman CYR" w:cs="Times New Roman CYR"/>
                <w:sz w:val="24"/>
                <w:szCs w:val="24"/>
                <w:lang w:eastAsia="ru-RU"/>
              </w:rPr>
              <w:t>6.7. Научная деятельность организаций, осуществляющих образовательную деятельность, связанная с реализацией дополнительных профессиональных программ</w:t>
            </w:r>
            <w:bookmarkEnd w:id="24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43" w:name="sub_1671"/>
            <w:r w:rsidRPr="00157867">
              <w:rPr>
                <w:rFonts w:ascii="Times New Roman CYR" w:eastAsia="Times New Roman" w:hAnsi="Times New Roman CYR" w:cs="Times New Roman CYR"/>
                <w:sz w:val="24"/>
                <w:szCs w:val="24"/>
                <w:lang w:eastAsia="ru-RU"/>
              </w:rPr>
              <w:lastRenderedPageBreak/>
              <w:t>6.7.1. Удельный вес финансовых средств, полученных от научной деятельности, в общем объеме финансовых средств организаций дополнительного профессионального образования.</w:t>
            </w:r>
            <w:bookmarkEnd w:id="24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44" w:name="sub_1068"/>
            <w:r w:rsidRPr="00157867">
              <w:rPr>
                <w:rFonts w:ascii="Times New Roman CYR" w:eastAsia="Times New Roman" w:hAnsi="Times New Roman CYR" w:cs="Times New Roman CYR"/>
                <w:sz w:val="24"/>
                <w:szCs w:val="24"/>
                <w:lang w:eastAsia="ru-RU"/>
              </w:rPr>
              <w:t>6.8.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профессиональных программ</w:t>
            </w:r>
            <w:bookmarkEnd w:id="24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45" w:name="sub_1681"/>
            <w:r w:rsidRPr="00157867">
              <w:rPr>
                <w:rFonts w:ascii="Times New Roman CYR" w:eastAsia="Times New Roman" w:hAnsi="Times New Roman CYR" w:cs="Times New Roman CYR"/>
                <w:sz w:val="24"/>
                <w:szCs w:val="24"/>
                <w:lang w:eastAsia="ru-RU"/>
              </w:rPr>
              <w:t>6.8.1. Удельный вес площади зданий, требующей капитального ремонта, в общей площади зданий организаций дополнительного профессионального образования:</w:t>
            </w:r>
            <w:bookmarkEnd w:id="24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учебно-лабораторные здания (корпуса);</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здания общежитий.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46" w:name="sub_1069"/>
            <w:r w:rsidRPr="00157867">
              <w:rPr>
                <w:rFonts w:ascii="Times New Roman CYR" w:eastAsia="Times New Roman" w:hAnsi="Times New Roman CYR" w:cs="Times New Roman CYR"/>
                <w:sz w:val="24"/>
                <w:szCs w:val="24"/>
                <w:lang w:eastAsia="ru-RU"/>
              </w:rPr>
              <w:t>6.9. Профессиональные достижения выпускников организаций, реализующих программы дополнительного профессионального образования</w:t>
            </w:r>
            <w:bookmarkEnd w:id="24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47" w:name="sub_1691"/>
            <w:r w:rsidRPr="00157867">
              <w:rPr>
                <w:rFonts w:ascii="Times New Roman CYR" w:eastAsia="Times New Roman" w:hAnsi="Times New Roman CYR" w:cs="Times New Roman CYR"/>
                <w:sz w:val="24"/>
                <w:szCs w:val="24"/>
                <w:lang w:eastAsia="ru-RU"/>
              </w:rPr>
              <w:t>6.9.1. Удельный вес слушателей, завершивших обучение по программам профессиональной переподготовки с присвоением новой квалификации, в общей численности слушателей, завершивших обучение по программам профессиональной переподготовки.</w:t>
            </w:r>
            <w:bookmarkEnd w:id="24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48" w:name="sub_1400"/>
            <w:r w:rsidRPr="00157867">
              <w:rPr>
                <w:rFonts w:ascii="Times New Roman CYR" w:eastAsia="Times New Roman" w:hAnsi="Times New Roman CYR" w:cs="Times New Roman CYR"/>
                <w:b/>
                <w:bCs/>
                <w:color w:val="26282F"/>
                <w:sz w:val="24"/>
                <w:szCs w:val="24"/>
                <w:lang w:eastAsia="ru-RU"/>
              </w:rPr>
              <w:t>IV. Профессиональное обучение</w:t>
            </w:r>
            <w:bookmarkEnd w:id="24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49" w:name="sub_1007"/>
            <w:r w:rsidRPr="00157867">
              <w:rPr>
                <w:rFonts w:ascii="Times New Roman CYR" w:eastAsia="Times New Roman" w:hAnsi="Times New Roman CYR" w:cs="Times New Roman CYR"/>
                <w:b/>
                <w:bCs/>
                <w:color w:val="26282F"/>
                <w:sz w:val="24"/>
                <w:szCs w:val="24"/>
                <w:lang w:eastAsia="ru-RU"/>
              </w:rPr>
              <w:t>7. Сведения о развитии профессионального обучения</w:t>
            </w:r>
            <w:bookmarkEnd w:id="24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50" w:name="sub_1071"/>
            <w:r w:rsidRPr="00157867">
              <w:rPr>
                <w:rFonts w:ascii="Times New Roman CYR" w:eastAsia="Times New Roman" w:hAnsi="Times New Roman CYR" w:cs="Times New Roman CYR"/>
                <w:sz w:val="24"/>
                <w:szCs w:val="24"/>
                <w:lang w:eastAsia="ru-RU"/>
              </w:rPr>
              <w:t>7.1. Численность населения, обучающегося по программам профессионального обучения</w:t>
            </w:r>
            <w:bookmarkEnd w:id="25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51" w:name="sub_1711"/>
            <w:r w:rsidRPr="00157867">
              <w:rPr>
                <w:rFonts w:ascii="Times New Roman CYR" w:eastAsia="Times New Roman" w:hAnsi="Times New Roman CYR" w:cs="Times New Roman CYR"/>
                <w:sz w:val="24"/>
                <w:szCs w:val="24"/>
                <w:lang w:eastAsia="ru-RU"/>
              </w:rPr>
              <w:t>7.1.1. Структура численности слушателей, завершивших обучение по программам профессионального обучения:</w:t>
            </w:r>
            <w:bookmarkEnd w:id="25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профессиональной подготовки по профессиям рабочих, должностям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переподготовки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повышения квалификации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52" w:name="sub_1712"/>
            <w:r w:rsidRPr="00157867">
              <w:rPr>
                <w:rFonts w:ascii="Times New Roman CYR" w:eastAsia="Times New Roman" w:hAnsi="Times New Roman CYR" w:cs="Times New Roman CYR"/>
                <w:sz w:val="24"/>
                <w:szCs w:val="24"/>
                <w:lang w:eastAsia="ru-RU"/>
              </w:rPr>
              <w:t>7.1.2. Охват населения программами профессионального обучения по возрастным группам (отношение численности слушателей определенной возрастной группы, завершивших обучение по программам профессионального обучения, к численности населения соответствующей возрастной группы):</w:t>
            </w:r>
            <w:bookmarkEnd w:id="25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18-64 лет;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18-34 лет;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35-64 лет.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53" w:name="sub_1072"/>
            <w:r w:rsidRPr="00157867">
              <w:rPr>
                <w:rFonts w:ascii="Times New Roman CYR" w:eastAsia="Times New Roman" w:hAnsi="Times New Roman CYR" w:cs="Times New Roman CYR"/>
                <w:sz w:val="24"/>
                <w:szCs w:val="24"/>
                <w:lang w:eastAsia="ru-RU"/>
              </w:rPr>
              <w:t>7.2. Содержание образовательной деятельности и организация образовательного процесса по основным программам профессионального обучения</w:t>
            </w:r>
            <w:bookmarkEnd w:id="25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54" w:name="sub_1721"/>
            <w:r w:rsidRPr="00157867">
              <w:rPr>
                <w:rFonts w:ascii="Times New Roman CYR" w:eastAsia="Times New Roman" w:hAnsi="Times New Roman CYR" w:cs="Times New Roman CYR"/>
                <w:sz w:val="24"/>
                <w:szCs w:val="24"/>
                <w:lang w:eastAsia="ru-RU"/>
              </w:rPr>
              <w:t>7.2.1. Удельный вес численности слушателей, завершивших обучение с применением электронного обучения, дистанционных образовательных технологий, в общей численности слушателей, завершивших обучение по программам профессионального обучения:</w:t>
            </w:r>
            <w:bookmarkEnd w:id="25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применением электронного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 применением дистанционных образовательных технологий.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55" w:name="sub_1722"/>
            <w:r w:rsidRPr="00157867">
              <w:rPr>
                <w:rFonts w:ascii="Times New Roman CYR" w:eastAsia="Times New Roman" w:hAnsi="Times New Roman CYR" w:cs="Times New Roman CYR"/>
                <w:sz w:val="24"/>
                <w:szCs w:val="24"/>
                <w:lang w:eastAsia="ru-RU"/>
              </w:rPr>
              <w:t>7.2.2. Структура численности слушателей, завершивших обучение по программам профессионального обучения, по программам и источникам финансирования:</w:t>
            </w:r>
            <w:bookmarkEnd w:id="255"/>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профессиональной подготовки по профессиям рабочих, должностям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 счет бюджетных ассигнований;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 договорам об оказании платных образовательных услуг за счет средств физических лиц;</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по договорам об оказании платных образовательных услуг за счет средств юридических лиц;</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переподготовки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 счет бюджетных ассигнований;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 договорам об оказании платных образовательных услуг за счет средств физических лиц;</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 договорам об оказании платных образовательных услуг за счет средств юридических лиц;</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повышения квалификации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 счет бюджетных ассигнований;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 договорам об оказании платных образовательных услуг за счет средств физических лиц;</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 договорам об оказании платных образовательных услуг за счет средств юридических лиц.</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56" w:name="sub_1723"/>
            <w:r w:rsidRPr="00157867">
              <w:rPr>
                <w:rFonts w:ascii="Times New Roman CYR" w:eastAsia="Times New Roman" w:hAnsi="Times New Roman CYR" w:cs="Times New Roman CYR"/>
                <w:sz w:val="24"/>
                <w:szCs w:val="24"/>
                <w:lang w:eastAsia="ru-RU"/>
              </w:rPr>
              <w:t>7.2.3. Удельный вес числа программ профессионального обучения, прошедших профессионально-общественную аккредитацию работодателями и их объединениями, в общем числе программ профессионального обучения:</w:t>
            </w:r>
            <w:bookmarkEnd w:id="25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профессиональной подготовки по профессиям рабочих, должностям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переподготовки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повышения квалификации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57" w:name="sub_1073"/>
            <w:r w:rsidRPr="00157867">
              <w:rPr>
                <w:rFonts w:ascii="Times New Roman CYR" w:eastAsia="Times New Roman" w:hAnsi="Times New Roman CYR" w:cs="Times New Roman CYR"/>
                <w:sz w:val="24"/>
                <w:szCs w:val="24"/>
                <w:lang w:eastAsia="ru-RU"/>
              </w:rPr>
              <w:t>7.3. Кадровое обеспечение организаций, осуществляющих образовательную деятельность в части реализации основных программ профессионального обучения</w:t>
            </w:r>
            <w:bookmarkEnd w:id="25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58" w:name="sub_1731"/>
            <w:r w:rsidRPr="00157867">
              <w:rPr>
                <w:rFonts w:ascii="Times New Roman CYR" w:eastAsia="Times New Roman" w:hAnsi="Times New Roman CYR" w:cs="Times New Roman CYR"/>
                <w:sz w:val="24"/>
                <w:szCs w:val="24"/>
                <w:lang w:eastAsia="ru-RU"/>
              </w:rPr>
              <w:t>7.3.1.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образовательным программам профессионального обучения:</w:t>
            </w:r>
            <w:bookmarkEnd w:id="25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высшее образование;</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из них соответствующее профилю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среднее профессиональное образование по программам подготовки специалистов среднего звена;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из них соответствующее профилю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59" w:name="sub_1732"/>
            <w:r w:rsidRPr="00157867">
              <w:rPr>
                <w:rFonts w:ascii="Times New Roman CYR" w:eastAsia="Times New Roman" w:hAnsi="Times New Roman CYR" w:cs="Times New Roman CYR"/>
                <w:sz w:val="24"/>
                <w:szCs w:val="24"/>
                <w:lang w:eastAsia="ru-RU"/>
              </w:rPr>
              <w:t>7.3.2. Удельный вес численности лиц, завершивших обучение по дополнительным профессиональным программам в форме стажировки в организациях (предприятиях) реального сектора экономики в течение последних 3-х лет,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программам профессионального обучения:</w:t>
            </w:r>
            <w:bookmarkEnd w:id="25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преподаватели;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мастера производственного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60" w:name="sub_1074"/>
            <w:r w:rsidRPr="00157867">
              <w:rPr>
                <w:rFonts w:ascii="Times New Roman CYR" w:eastAsia="Times New Roman" w:hAnsi="Times New Roman CYR" w:cs="Times New Roman CYR"/>
                <w:sz w:val="24"/>
                <w:szCs w:val="24"/>
                <w:lang w:eastAsia="ru-RU"/>
              </w:rPr>
              <w:t>7.4. Материально-техническое и информационное обеспечение организаций, осуществляющих образовательную деятельность в части реализации основных программ профессионального обучения</w:t>
            </w:r>
            <w:bookmarkEnd w:id="26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61" w:name="sub_1741"/>
            <w:r w:rsidRPr="00157867">
              <w:rPr>
                <w:rFonts w:ascii="Times New Roman CYR" w:eastAsia="Times New Roman" w:hAnsi="Times New Roman CYR" w:cs="Times New Roman CYR"/>
                <w:sz w:val="24"/>
                <w:szCs w:val="24"/>
                <w:lang w:eastAsia="ru-RU"/>
              </w:rPr>
              <w:t>7.4.1.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осуществляющих образовательную деятельность по образовательным программам профессионального обучения.</w:t>
            </w:r>
            <w:bookmarkEnd w:id="26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62" w:name="sub_1742"/>
            <w:r w:rsidRPr="00157867">
              <w:rPr>
                <w:rFonts w:ascii="Times New Roman CYR" w:eastAsia="Times New Roman" w:hAnsi="Times New Roman CYR" w:cs="Times New Roman CYR"/>
                <w:sz w:val="24"/>
                <w:szCs w:val="24"/>
                <w:lang w:eastAsia="ru-RU"/>
              </w:rPr>
              <w:lastRenderedPageBreak/>
              <w:t>7.4.2. Число персональных компьютеров, используемых в учебных целях, в расчете на 100 слушателей организаций, осуществляющих образовательную деятельность по образовательным программам профессионального обучения:</w:t>
            </w:r>
            <w:bookmarkEnd w:id="26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имеющих доступ к сети "Интернет".</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единица</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63" w:name="sub_1075"/>
            <w:r w:rsidRPr="00157867">
              <w:rPr>
                <w:rFonts w:ascii="Times New Roman CYR" w:eastAsia="Times New Roman" w:hAnsi="Times New Roman CYR" w:cs="Times New Roman CYR"/>
                <w:sz w:val="24"/>
                <w:szCs w:val="24"/>
                <w:lang w:eastAsia="ru-RU"/>
              </w:rPr>
              <w:t>7.5. Условия профессионального обучения лиц с ограниченными возможностями здоровья и инвалидов</w:t>
            </w:r>
            <w:bookmarkEnd w:id="26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64" w:name="sub_1751"/>
            <w:r w:rsidRPr="00157867">
              <w:rPr>
                <w:rFonts w:ascii="Times New Roman CYR" w:eastAsia="Times New Roman" w:hAnsi="Times New Roman CYR" w:cs="Times New Roman CYR"/>
                <w:sz w:val="24"/>
                <w:szCs w:val="24"/>
                <w:lang w:eastAsia="ru-RU"/>
              </w:rPr>
              <w:t>7.5.1. Удельный вес численности слушателей с ограниченными возможностями здоровья и слушателей, имеющих инвалидность, в общей численности слушателей, завершивших обучение по программам профессионального обучения:</w:t>
            </w:r>
            <w:bookmarkEnd w:id="26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слушатели с ограниченными возможностями здоровья;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из них инвалидов, детей-инвалидов;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слушатели, имеющие инвалидность (кроме слушателей с</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ограниченными возможностями здоровья).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65" w:name="sub_1076"/>
            <w:r w:rsidRPr="00157867">
              <w:rPr>
                <w:rFonts w:ascii="Times New Roman CYR" w:eastAsia="Times New Roman" w:hAnsi="Times New Roman CYR" w:cs="Times New Roman CYR"/>
                <w:sz w:val="24"/>
                <w:szCs w:val="24"/>
                <w:lang w:eastAsia="ru-RU"/>
              </w:rPr>
              <w:t>7.6. Трудоустройство (изменение условий профессиональной деятельности) выпускников организаций, осуществляющих образовательную деятельность</w:t>
            </w:r>
            <w:bookmarkEnd w:id="26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66" w:name="sub_1761"/>
            <w:r w:rsidRPr="00157867">
              <w:rPr>
                <w:rFonts w:ascii="Times New Roman CYR" w:eastAsia="Times New Roman" w:hAnsi="Times New Roman CYR" w:cs="Times New Roman CYR"/>
                <w:sz w:val="24"/>
                <w:szCs w:val="24"/>
                <w:lang w:eastAsia="ru-RU"/>
              </w:rPr>
              <w:t>7.6.1. Удельный вес работников организаций, завершивших обучение за счет средств работодателя, в общей численности слушателей, завершивших обучение по программам профессионального обучения.</w:t>
            </w:r>
            <w:bookmarkEnd w:id="26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67" w:name="sub_1077"/>
            <w:r w:rsidRPr="00157867">
              <w:rPr>
                <w:rFonts w:ascii="Times New Roman CYR" w:eastAsia="Times New Roman" w:hAnsi="Times New Roman CYR" w:cs="Times New Roman CYR"/>
                <w:sz w:val="24"/>
                <w:szCs w:val="24"/>
                <w:lang w:eastAsia="ru-RU"/>
              </w:rPr>
              <w:t>7.7. Изменение сети организаций, осуществляющих образовательную деятельность по основным программам профессионального обучения (в том числе ликвидация и реорганизация организаций, осуществляющих образовательную деятельность)</w:t>
            </w:r>
            <w:bookmarkEnd w:id="26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68" w:name="sub_1771"/>
            <w:r w:rsidRPr="00157867">
              <w:rPr>
                <w:rFonts w:ascii="Times New Roman CYR" w:eastAsia="Times New Roman" w:hAnsi="Times New Roman CYR" w:cs="Times New Roman CYR"/>
                <w:sz w:val="24"/>
                <w:szCs w:val="24"/>
                <w:lang w:eastAsia="ru-RU"/>
              </w:rPr>
              <w:t>7.7.1. Темп роста числа организаций (обособленных подразделений (филиалов), осуществляющих образовательную деятельность по образовательным программам профессионального обучения:</w:t>
            </w:r>
            <w:bookmarkEnd w:id="26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roofErr w:type="gramStart"/>
            <w:r w:rsidRPr="00157867">
              <w:rPr>
                <w:rFonts w:ascii="Times New Roman CYR" w:eastAsia="Times New Roman" w:hAnsi="Times New Roman CYR" w:cs="Times New Roman CYR"/>
                <w:sz w:val="24"/>
                <w:szCs w:val="24"/>
                <w:lang w:eastAsia="ru-RU"/>
              </w:rPr>
              <w:t>всего;</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общеобразовательные </w:t>
            </w:r>
            <w:proofErr w:type="gramStart"/>
            <w:r w:rsidRPr="00157867">
              <w:rPr>
                <w:rFonts w:ascii="Times New Roman CYR" w:eastAsia="Times New Roman" w:hAnsi="Times New Roman CYR" w:cs="Times New Roman CYR"/>
                <w:sz w:val="24"/>
                <w:szCs w:val="24"/>
                <w:lang w:eastAsia="ru-RU"/>
              </w:rPr>
              <w:t>организации;</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профессиональные образовательные </w:t>
            </w:r>
            <w:proofErr w:type="gramStart"/>
            <w:r w:rsidRPr="00157867">
              <w:rPr>
                <w:rFonts w:ascii="Times New Roman CYR" w:eastAsia="Times New Roman" w:hAnsi="Times New Roman CYR" w:cs="Times New Roman CYR"/>
                <w:sz w:val="24"/>
                <w:szCs w:val="24"/>
                <w:lang w:eastAsia="ru-RU"/>
              </w:rPr>
              <w:t>организации;</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образовательные организации высшего </w:t>
            </w:r>
            <w:proofErr w:type="gramStart"/>
            <w:r w:rsidRPr="00157867">
              <w:rPr>
                <w:rFonts w:ascii="Times New Roman CYR" w:eastAsia="Times New Roman" w:hAnsi="Times New Roman CYR" w:cs="Times New Roman CYR"/>
                <w:sz w:val="24"/>
                <w:szCs w:val="24"/>
                <w:lang w:eastAsia="ru-RU"/>
              </w:rPr>
              <w:t>образования;</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организации дополнительного </w:t>
            </w:r>
            <w:proofErr w:type="gramStart"/>
            <w:r w:rsidRPr="00157867">
              <w:rPr>
                <w:rFonts w:ascii="Times New Roman CYR" w:eastAsia="Times New Roman" w:hAnsi="Times New Roman CYR" w:cs="Times New Roman CYR"/>
                <w:sz w:val="24"/>
                <w:szCs w:val="24"/>
                <w:lang w:eastAsia="ru-RU"/>
              </w:rPr>
              <w:t>образования;</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организации дополнительного профессионального </w:t>
            </w:r>
            <w:proofErr w:type="gramStart"/>
            <w:r w:rsidRPr="00157867">
              <w:rPr>
                <w:rFonts w:ascii="Times New Roman CYR" w:eastAsia="Times New Roman" w:hAnsi="Times New Roman CYR" w:cs="Times New Roman CYR"/>
                <w:sz w:val="24"/>
                <w:szCs w:val="24"/>
                <w:lang w:eastAsia="ru-RU"/>
              </w:rPr>
              <w:t>образования;</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иные </w:t>
            </w:r>
            <w:proofErr w:type="gramStart"/>
            <w:r w:rsidRPr="00157867">
              <w:rPr>
                <w:rFonts w:ascii="Times New Roman CYR" w:eastAsia="Times New Roman" w:hAnsi="Times New Roman CYR" w:cs="Times New Roman CYR"/>
                <w:sz w:val="24"/>
                <w:szCs w:val="24"/>
                <w:lang w:eastAsia="ru-RU"/>
              </w:rPr>
              <w:t>организации.</w:t>
            </w:r>
            <w:hyperlink w:anchor="sub_22222"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(2)</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69" w:name="sub_1078"/>
            <w:r w:rsidRPr="00157867">
              <w:rPr>
                <w:rFonts w:ascii="Times New Roman CYR" w:eastAsia="Times New Roman" w:hAnsi="Times New Roman CYR" w:cs="Times New Roman CYR"/>
                <w:sz w:val="24"/>
                <w:szCs w:val="24"/>
                <w:lang w:eastAsia="ru-RU"/>
              </w:rPr>
              <w:t>7.8. Финансово-экономическая деятельность организаций, осуществляющих образовательную деятельность в части обеспечения реализации основных программ профессионального обучения</w:t>
            </w:r>
            <w:bookmarkEnd w:id="26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70" w:name="sub_1781"/>
            <w:r w:rsidRPr="00157867">
              <w:rPr>
                <w:rFonts w:ascii="Times New Roman CYR" w:eastAsia="Times New Roman" w:hAnsi="Times New Roman CYR" w:cs="Times New Roman CYR"/>
                <w:sz w:val="24"/>
                <w:szCs w:val="24"/>
                <w:lang w:eastAsia="ru-RU"/>
              </w:rPr>
              <w:t>7.8.1. Удельный вес финансовых средств от приносящей доход деятельности в общем объеме финансовых средств, полученных организациями, осуществляющими образовательную деятельность по образовательным программам профессионального обучения.</w:t>
            </w:r>
            <w:bookmarkEnd w:id="27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71" w:name="sub_1079"/>
            <w:r w:rsidRPr="00157867">
              <w:rPr>
                <w:rFonts w:ascii="Times New Roman CYR" w:eastAsia="Times New Roman" w:hAnsi="Times New Roman CYR" w:cs="Times New Roman CYR"/>
                <w:sz w:val="24"/>
                <w:szCs w:val="24"/>
                <w:lang w:eastAsia="ru-RU"/>
              </w:rPr>
              <w:t>7.9. Сведения о представителях работодателей, участвующих в учебном процессе</w:t>
            </w:r>
            <w:bookmarkEnd w:id="27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72" w:name="sub_1791"/>
            <w:r w:rsidRPr="00157867">
              <w:rPr>
                <w:rFonts w:ascii="Times New Roman CYR" w:eastAsia="Times New Roman" w:hAnsi="Times New Roman CYR" w:cs="Times New Roman CYR"/>
                <w:sz w:val="24"/>
                <w:szCs w:val="24"/>
                <w:lang w:eastAsia="ru-RU"/>
              </w:rPr>
              <w:t>7.9.1. Удельный вес численности преподавателей и мастеров производственного обучения из числа работников организаций и предприятий, работающих на условиях внешнего совместительства, привлеченных к образовательной деятельности, в общей численности преподавателей и мастеров производственного обучения в организациях, осуществляющих образовательную деятельность по образовательным программам профессионального обучения.</w:t>
            </w:r>
            <w:bookmarkEnd w:id="272"/>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73" w:name="sub_1500"/>
            <w:r w:rsidRPr="00157867">
              <w:rPr>
                <w:rFonts w:ascii="Times New Roman CYR" w:eastAsia="Times New Roman" w:hAnsi="Times New Roman CYR" w:cs="Times New Roman CYR"/>
                <w:b/>
                <w:bCs/>
                <w:color w:val="26282F"/>
                <w:sz w:val="24"/>
                <w:szCs w:val="24"/>
                <w:lang w:eastAsia="ru-RU"/>
              </w:rPr>
              <w:t>V. Дополнительная информация о системе образования</w:t>
            </w:r>
            <w:bookmarkEnd w:id="27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74" w:name="sub_1008"/>
            <w:r w:rsidRPr="00157867">
              <w:rPr>
                <w:rFonts w:ascii="Times New Roman CYR" w:eastAsia="Times New Roman" w:hAnsi="Times New Roman CYR" w:cs="Times New Roman CYR"/>
                <w:b/>
                <w:bCs/>
                <w:color w:val="26282F"/>
                <w:sz w:val="24"/>
                <w:szCs w:val="24"/>
                <w:lang w:eastAsia="ru-RU"/>
              </w:rPr>
              <w:t xml:space="preserve">8. Сведения об интеграции образования и науки, а также </w:t>
            </w:r>
            <w:r w:rsidRPr="00157867">
              <w:rPr>
                <w:rFonts w:ascii="Times New Roman CYR" w:eastAsia="Times New Roman" w:hAnsi="Times New Roman CYR" w:cs="Times New Roman CYR"/>
                <w:b/>
                <w:bCs/>
                <w:color w:val="26282F"/>
                <w:sz w:val="24"/>
                <w:szCs w:val="24"/>
                <w:lang w:eastAsia="ru-RU"/>
              </w:rPr>
              <w:lastRenderedPageBreak/>
              <w:t>образования и сферы труда</w:t>
            </w:r>
            <w:bookmarkEnd w:id="27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75" w:name="sub_1081"/>
            <w:r w:rsidRPr="00157867">
              <w:rPr>
                <w:rFonts w:ascii="Times New Roman CYR" w:eastAsia="Times New Roman" w:hAnsi="Times New Roman CYR" w:cs="Times New Roman CYR"/>
                <w:sz w:val="24"/>
                <w:szCs w:val="24"/>
                <w:lang w:eastAsia="ru-RU"/>
              </w:rPr>
              <w:lastRenderedPageBreak/>
              <w:t>8.1. Интеграция образования и науки</w:t>
            </w:r>
            <w:bookmarkEnd w:id="27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76" w:name="sub_1811"/>
            <w:r w:rsidRPr="00157867">
              <w:rPr>
                <w:rFonts w:ascii="Times New Roman CYR" w:eastAsia="Times New Roman" w:hAnsi="Times New Roman CYR" w:cs="Times New Roman CYR"/>
                <w:sz w:val="24"/>
                <w:szCs w:val="24"/>
                <w:lang w:eastAsia="ru-RU"/>
              </w:rPr>
              <w:t>8.1.1. Удельный вес сектора организаций высшего образования во внутренних затратах на исследования и разработки.</w:t>
            </w:r>
            <w:bookmarkEnd w:id="27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77" w:name="sub_1082"/>
            <w:r w:rsidRPr="00157867">
              <w:rPr>
                <w:rFonts w:ascii="Times New Roman CYR" w:eastAsia="Times New Roman" w:hAnsi="Times New Roman CYR" w:cs="Times New Roman CYR"/>
                <w:sz w:val="24"/>
                <w:szCs w:val="24"/>
                <w:lang w:eastAsia="ru-RU"/>
              </w:rPr>
              <w:t>8.2. Участие организаций различных отраслей экономики в обеспечении и осуществлении образовательной деятельности</w:t>
            </w:r>
            <w:bookmarkEnd w:id="27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78" w:name="sub_1821"/>
            <w:r w:rsidRPr="00157867">
              <w:rPr>
                <w:rFonts w:ascii="Times New Roman CYR" w:eastAsia="Times New Roman" w:hAnsi="Times New Roman CYR" w:cs="Times New Roman CYR"/>
                <w:sz w:val="24"/>
                <w:szCs w:val="24"/>
                <w:lang w:eastAsia="ru-RU"/>
              </w:rPr>
              <w:t xml:space="preserve">8.2.1. Удельный вес численности студентов, обучающихся по договорам о целевом приеме или целевом обучении, в общей численности студентов, обучающихся по образовательным программам высшего образования -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w:t>
            </w:r>
            <w:bookmarkEnd w:id="27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79" w:name="sub_1822"/>
            <w:r w:rsidRPr="00157867">
              <w:rPr>
                <w:rFonts w:ascii="Times New Roman CYR" w:eastAsia="Times New Roman" w:hAnsi="Times New Roman CYR" w:cs="Times New Roman CYR"/>
                <w:sz w:val="24"/>
                <w:szCs w:val="24"/>
                <w:lang w:eastAsia="ru-RU"/>
              </w:rPr>
              <w:t>8.2.2. Удельный вес численности студентов, обучающихся по договорам о целевом обучении, в общей численности студентов, обучающихся по образовательным программам среднего профессионального образования:</w:t>
            </w:r>
            <w:bookmarkEnd w:id="27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квалифицированных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программы подготовки специалистов среднего звена.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80" w:name="sub_1823"/>
            <w:r w:rsidRPr="00157867">
              <w:rPr>
                <w:rFonts w:ascii="Times New Roman CYR" w:eastAsia="Times New Roman" w:hAnsi="Times New Roman CYR" w:cs="Times New Roman CYR"/>
                <w:sz w:val="24"/>
                <w:szCs w:val="24"/>
                <w:lang w:eastAsia="ru-RU"/>
              </w:rPr>
              <w:t>8.2.3. Удельный вес числа организаций, имеющих структурные подразделения, обеспечивающие практическую подготовку слушателей на базе предприятий/организаций, осуществляющих деятельность по профилю реализуемых образовательных программ, в общем числе организаций, осуществляющих образовательную деятельность по образовательным программам профессионального обучения:</w:t>
            </w:r>
            <w:bookmarkEnd w:id="28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 базе предприятий/организаций реального сектора экономики.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81" w:name="sub_1824"/>
            <w:r w:rsidRPr="00157867">
              <w:rPr>
                <w:rFonts w:ascii="Times New Roman CYR" w:eastAsia="Times New Roman" w:hAnsi="Times New Roman CYR" w:cs="Times New Roman CYR"/>
                <w:sz w:val="24"/>
                <w:szCs w:val="24"/>
                <w:lang w:eastAsia="ru-RU"/>
              </w:rPr>
              <w:t>8.2.4. Распространенность сотрудничества организаций реального сектора экономики с образовательными организациями, осуществляющими образовательную деятельность по профессиональным образовательным программам (удельный вес организаций реального сектора экономики, сотрудничавших с образовательными организациями, реализующими профессиональные образовательные программы, в общем числе организаций реального сектора экономики):</w:t>
            </w:r>
            <w:bookmarkEnd w:id="281"/>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среднего профессионального </w:t>
            </w:r>
            <w:proofErr w:type="gramStart"/>
            <w:r w:rsidRPr="00157867">
              <w:rPr>
                <w:rFonts w:ascii="Times New Roman CYR" w:eastAsia="Times New Roman" w:hAnsi="Times New Roman CYR" w:cs="Times New Roman CYR"/>
                <w:sz w:val="24"/>
                <w:szCs w:val="24"/>
                <w:lang w:eastAsia="ru-RU"/>
              </w:rPr>
              <w:t>образования;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r w:rsidRPr="00157867">
              <w:rPr>
                <w:rFonts w:ascii="Times New Roman CYR" w:eastAsia="Times New Roman" w:hAnsi="Times New Roman CYR" w:cs="Times New Roman CYR"/>
                <w:sz w:val="24"/>
                <w:szCs w:val="24"/>
                <w:lang w:eastAsia="ru-RU"/>
              </w:rPr>
              <w:t xml:space="preserve">; </w:t>
            </w:r>
            <w:hyperlink w:anchor="sub_33333" w:history="1">
              <w:r w:rsidRPr="00157867">
                <w:rPr>
                  <w:rFonts w:ascii="Times New Roman CYR" w:eastAsia="Times New Roman" w:hAnsi="Times New Roman CYR" w:cs="Times New Roman CYR"/>
                  <w:color w:val="106BBE"/>
                  <w:sz w:val="24"/>
                  <w:szCs w:val="24"/>
                  <w:lang w:eastAsia="ru-RU"/>
                </w:rPr>
                <w:t>*(3)</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высшего образования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магистратуры</w:t>
            </w:r>
            <w:proofErr w:type="gramStart"/>
            <w:r w:rsidRPr="00157867">
              <w:rPr>
                <w:rFonts w:ascii="Times New Roman CYR" w:eastAsia="Times New Roman" w:hAnsi="Times New Roman CYR" w:cs="Times New Roman CYR"/>
                <w:sz w:val="24"/>
                <w:szCs w:val="24"/>
                <w:lang w:eastAsia="ru-RU"/>
              </w:rPr>
              <w:t>);</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r w:rsidRPr="00157867">
              <w:rPr>
                <w:rFonts w:ascii="Times New Roman CYR" w:eastAsia="Times New Roman" w:hAnsi="Times New Roman CYR" w:cs="Times New Roman CYR"/>
                <w:sz w:val="24"/>
                <w:szCs w:val="24"/>
                <w:lang w:eastAsia="ru-RU"/>
              </w:rPr>
              <w:t xml:space="preserve">; </w:t>
            </w:r>
            <w:hyperlink w:anchor="sub_33333" w:history="1">
              <w:r w:rsidRPr="00157867">
                <w:rPr>
                  <w:rFonts w:ascii="Times New Roman CYR" w:eastAsia="Times New Roman" w:hAnsi="Times New Roman CYR" w:cs="Times New Roman CYR"/>
                  <w:color w:val="106BBE"/>
                  <w:sz w:val="24"/>
                  <w:szCs w:val="24"/>
                  <w:lang w:eastAsia="ru-RU"/>
                </w:rPr>
                <w:t>*(3)</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82" w:name="sub_1009"/>
            <w:r w:rsidRPr="00157867">
              <w:rPr>
                <w:rFonts w:ascii="Times New Roman CYR" w:eastAsia="Times New Roman" w:hAnsi="Times New Roman CYR" w:cs="Times New Roman CYR"/>
                <w:b/>
                <w:bCs/>
                <w:color w:val="26282F"/>
                <w:sz w:val="24"/>
                <w:szCs w:val="24"/>
                <w:lang w:eastAsia="ru-RU"/>
              </w:rPr>
              <w:t>9. Сведения об интеграции российского образования с мировым образовательным пространством</w:t>
            </w:r>
            <w:bookmarkEnd w:id="28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83" w:name="sub_1091"/>
            <w:r w:rsidRPr="00157867">
              <w:rPr>
                <w:rFonts w:ascii="Times New Roman CYR" w:eastAsia="Times New Roman" w:hAnsi="Times New Roman CYR" w:cs="Times New Roman CYR"/>
                <w:sz w:val="24"/>
                <w:szCs w:val="24"/>
                <w:lang w:eastAsia="ru-RU"/>
              </w:rPr>
              <w:t>9.1. Удельный вес численности иностранных студентов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bookmarkEnd w:id="28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граждане СНГ.</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84" w:name="sub_1092"/>
            <w:r w:rsidRPr="00157867">
              <w:rPr>
                <w:rFonts w:ascii="Times New Roman CYR" w:eastAsia="Times New Roman" w:hAnsi="Times New Roman CYR" w:cs="Times New Roman CYR"/>
                <w:sz w:val="24"/>
                <w:szCs w:val="24"/>
                <w:lang w:eastAsia="ru-RU"/>
              </w:rPr>
              <w:t xml:space="preserve">9.2. Удельный вес численности иностранных студентов в общей численности студентов, обучающихся по образовательным программам высшего образования программам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 xml:space="preserve">, программам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 программам магистратуры:</w:t>
            </w:r>
            <w:bookmarkEnd w:id="28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всего;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граждане СНГ.</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85" w:name="sub_1010"/>
            <w:r w:rsidRPr="00157867">
              <w:rPr>
                <w:rFonts w:ascii="Times New Roman CYR" w:eastAsia="Times New Roman" w:hAnsi="Times New Roman CYR" w:cs="Times New Roman CYR"/>
                <w:b/>
                <w:bCs/>
                <w:color w:val="26282F"/>
                <w:sz w:val="24"/>
                <w:szCs w:val="24"/>
                <w:lang w:eastAsia="ru-RU"/>
              </w:rPr>
              <w:t>10. Развитие системы оценки качества образования и информационной прозрачности системы образования</w:t>
            </w:r>
            <w:bookmarkEnd w:id="28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86" w:name="sub_10101"/>
            <w:r w:rsidRPr="00157867">
              <w:rPr>
                <w:rFonts w:ascii="Times New Roman CYR" w:eastAsia="Times New Roman" w:hAnsi="Times New Roman CYR" w:cs="Times New Roman CYR"/>
                <w:sz w:val="24"/>
                <w:szCs w:val="24"/>
                <w:lang w:eastAsia="ru-RU"/>
              </w:rPr>
              <w:t>10.1. Оценка деятельности системы образования гражданами</w:t>
            </w:r>
            <w:bookmarkEnd w:id="28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87" w:name="sub_101011"/>
            <w:r w:rsidRPr="00157867">
              <w:rPr>
                <w:rFonts w:ascii="Times New Roman CYR" w:eastAsia="Times New Roman" w:hAnsi="Times New Roman CYR" w:cs="Times New Roman CYR"/>
                <w:sz w:val="24"/>
                <w:szCs w:val="24"/>
                <w:lang w:eastAsia="ru-RU"/>
              </w:rPr>
              <w:t xml:space="preserve">10.1.1. Удовлетворенность населения качеством образования, которое </w:t>
            </w:r>
            <w:r w:rsidRPr="00157867">
              <w:rPr>
                <w:rFonts w:ascii="Times New Roman CYR" w:eastAsia="Times New Roman" w:hAnsi="Times New Roman CYR" w:cs="Times New Roman CYR"/>
                <w:sz w:val="24"/>
                <w:szCs w:val="24"/>
                <w:lang w:eastAsia="ru-RU"/>
              </w:rPr>
              <w:lastRenderedPageBreak/>
              <w:t>предоставляют образовательные организации:</w:t>
            </w:r>
            <w:bookmarkEnd w:id="28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 xml:space="preserve">дошкольные образовательные </w:t>
            </w:r>
            <w:proofErr w:type="gramStart"/>
            <w:r w:rsidRPr="00157867">
              <w:rPr>
                <w:rFonts w:ascii="Times New Roman CYR" w:eastAsia="Times New Roman" w:hAnsi="Times New Roman CYR" w:cs="Times New Roman CYR"/>
                <w:sz w:val="24"/>
                <w:szCs w:val="24"/>
                <w:lang w:eastAsia="ru-RU"/>
              </w:rPr>
              <w:t>организации;</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общеобразовательные </w:t>
            </w:r>
            <w:proofErr w:type="gramStart"/>
            <w:r w:rsidRPr="00157867">
              <w:rPr>
                <w:rFonts w:ascii="Times New Roman CYR" w:eastAsia="Times New Roman" w:hAnsi="Times New Roman CYR" w:cs="Times New Roman CYR"/>
                <w:sz w:val="24"/>
                <w:szCs w:val="24"/>
                <w:lang w:eastAsia="ru-RU"/>
              </w:rPr>
              <w:t>организации;</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r w:rsidRPr="00157867">
              <w:rPr>
                <w:rFonts w:ascii="Times New Roman CYR" w:eastAsia="Times New Roman" w:hAnsi="Times New Roman CYR" w:cs="Times New Roman CYR"/>
                <w:sz w:val="24"/>
                <w:szCs w:val="24"/>
                <w:lang w:eastAsia="ru-RU"/>
              </w:rPr>
              <w:t xml:space="preserve">; </w:t>
            </w:r>
            <w:hyperlink w:anchor="sub_33333" w:history="1">
              <w:r w:rsidRPr="00157867">
                <w:rPr>
                  <w:rFonts w:ascii="Times New Roman CYR" w:eastAsia="Times New Roman" w:hAnsi="Times New Roman CYR" w:cs="Times New Roman CYR"/>
                  <w:color w:val="106BBE"/>
                  <w:sz w:val="24"/>
                  <w:szCs w:val="24"/>
                  <w:lang w:eastAsia="ru-RU"/>
                </w:rPr>
                <w:t>*(3)</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 Процент 96%</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организации дополнительного </w:t>
            </w:r>
            <w:proofErr w:type="gramStart"/>
            <w:r w:rsidRPr="00157867">
              <w:rPr>
                <w:rFonts w:ascii="Times New Roman CYR" w:eastAsia="Times New Roman" w:hAnsi="Times New Roman CYR" w:cs="Times New Roman CYR"/>
                <w:sz w:val="24"/>
                <w:szCs w:val="24"/>
                <w:lang w:eastAsia="ru-RU"/>
              </w:rPr>
              <w:t>образования;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профессиональные образовательные </w:t>
            </w:r>
            <w:proofErr w:type="gramStart"/>
            <w:r w:rsidRPr="00157867">
              <w:rPr>
                <w:rFonts w:ascii="Times New Roman CYR" w:eastAsia="Times New Roman" w:hAnsi="Times New Roman CYR" w:cs="Times New Roman CYR"/>
                <w:sz w:val="24"/>
                <w:szCs w:val="24"/>
                <w:lang w:eastAsia="ru-RU"/>
              </w:rPr>
              <w:t>организации;</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r w:rsidRPr="00157867">
              <w:rPr>
                <w:rFonts w:ascii="Times New Roman CYR" w:eastAsia="Times New Roman" w:hAnsi="Times New Roman CYR" w:cs="Times New Roman CYR"/>
                <w:sz w:val="24"/>
                <w:szCs w:val="24"/>
                <w:lang w:eastAsia="ru-RU"/>
              </w:rPr>
              <w:t xml:space="preserve">; </w:t>
            </w:r>
            <w:hyperlink w:anchor="sub_33333" w:history="1">
              <w:r w:rsidRPr="00157867">
                <w:rPr>
                  <w:rFonts w:ascii="Times New Roman CYR" w:eastAsia="Times New Roman" w:hAnsi="Times New Roman CYR" w:cs="Times New Roman CYR"/>
                  <w:color w:val="106BBE"/>
                  <w:sz w:val="24"/>
                  <w:szCs w:val="24"/>
                  <w:lang w:eastAsia="ru-RU"/>
                </w:rPr>
                <w:t>*(3)</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образовательные организации высшего </w:t>
            </w:r>
            <w:proofErr w:type="gramStart"/>
            <w:r w:rsidRPr="00157867">
              <w:rPr>
                <w:rFonts w:ascii="Times New Roman CYR" w:eastAsia="Times New Roman" w:hAnsi="Times New Roman CYR" w:cs="Times New Roman CYR"/>
                <w:sz w:val="24"/>
                <w:szCs w:val="24"/>
                <w:lang w:eastAsia="ru-RU"/>
              </w:rPr>
              <w:t>образования.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88" w:name="sub_101012"/>
            <w:r w:rsidRPr="00157867">
              <w:rPr>
                <w:rFonts w:ascii="Times New Roman CYR" w:eastAsia="Times New Roman" w:hAnsi="Times New Roman CYR" w:cs="Times New Roman CYR"/>
                <w:sz w:val="24"/>
                <w:szCs w:val="24"/>
                <w:lang w:eastAsia="ru-RU"/>
              </w:rPr>
              <w:t xml:space="preserve">10.1.2. Индекс удовлетворенности работодателей качеством подготовки в образовательных организациях, реализующих профессиональные образовательные </w:t>
            </w:r>
            <w:proofErr w:type="gramStart"/>
            <w:r w:rsidRPr="00157867">
              <w:rPr>
                <w:rFonts w:ascii="Times New Roman CYR" w:eastAsia="Times New Roman" w:hAnsi="Times New Roman CYR" w:cs="Times New Roman CYR"/>
                <w:sz w:val="24"/>
                <w:szCs w:val="24"/>
                <w:lang w:eastAsia="ru-RU"/>
              </w:rPr>
              <w:t>программы.</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r w:rsidRPr="00157867">
              <w:rPr>
                <w:rFonts w:ascii="Times New Roman CYR" w:eastAsia="Times New Roman" w:hAnsi="Times New Roman CYR" w:cs="Times New Roman CYR"/>
                <w:sz w:val="24"/>
                <w:szCs w:val="24"/>
                <w:lang w:eastAsia="ru-RU"/>
              </w:rPr>
              <w:t>,</w:t>
            </w:r>
            <w:hyperlink w:anchor="sub_33333" w:history="1">
              <w:r w:rsidRPr="00157867">
                <w:rPr>
                  <w:rFonts w:ascii="Times New Roman CYR" w:eastAsia="Times New Roman" w:hAnsi="Times New Roman CYR" w:cs="Times New Roman CYR"/>
                  <w:color w:val="106BBE"/>
                  <w:sz w:val="24"/>
                  <w:szCs w:val="24"/>
                  <w:lang w:eastAsia="ru-RU"/>
                </w:rPr>
                <w:t>*(3)</w:t>
              </w:r>
            </w:hyperlink>
            <w:bookmarkEnd w:id="28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балл</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89" w:name="sub_101013"/>
            <w:r w:rsidRPr="00157867">
              <w:rPr>
                <w:rFonts w:ascii="Times New Roman CYR" w:eastAsia="Times New Roman" w:hAnsi="Times New Roman CYR" w:cs="Times New Roman CYR"/>
                <w:sz w:val="24"/>
                <w:szCs w:val="24"/>
                <w:lang w:eastAsia="ru-RU"/>
              </w:rPr>
              <w:t>10.1.3. Удовлетворенность родителей (законных представителей) детей, обучающихся в организациях дополнительного образования:</w:t>
            </w:r>
            <w:bookmarkEnd w:id="289"/>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удобством территориального расположения </w:t>
            </w:r>
            <w:proofErr w:type="gramStart"/>
            <w:r w:rsidRPr="00157867">
              <w:rPr>
                <w:rFonts w:ascii="Times New Roman CYR" w:eastAsia="Times New Roman" w:hAnsi="Times New Roman CYR" w:cs="Times New Roman CYR"/>
                <w:sz w:val="24"/>
                <w:szCs w:val="24"/>
                <w:lang w:eastAsia="ru-RU"/>
              </w:rPr>
              <w:t>организации;</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содержанием </w:t>
            </w:r>
            <w:proofErr w:type="gramStart"/>
            <w:r w:rsidRPr="00157867">
              <w:rPr>
                <w:rFonts w:ascii="Times New Roman CYR" w:eastAsia="Times New Roman" w:hAnsi="Times New Roman CYR" w:cs="Times New Roman CYR"/>
                <w:sz w:val="24"/>
                <w:szCs w:val="24"/>
                <w:lang w:eastAsia="ru-RU"/>
              </w:rPr>
              <w:t>образования;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качеством </w:t>
            </w:r>
            <w:proofErr w:type="gramStart"/>
            <w:r w:rsidRPr="00157867">
              <w:rPr>
                <w:rFonts w:ascii="Times New Roman CYR" w:eastAsia="Times New Roman" w:hAnsi="Times New Roman CYR" w:cs="Times New Roman CYR"/>
                <w:sz w:val="24"/>
                <w:szCs w:val="24"/>
                <w:lang w:eastAsia="ru-RU"/>
              </w:rPr>
              <w:t>преподавания;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материальной базой, условиями реализации программ (оснащением, помещениями, оборудованием</w:t>
            </w:r>
            <w:proofErr w:type="gramStart"/>
            <w:r w:rsidRPr="00157867">
              <w:rPr>
                <w:rFonts w:ascii="Times New Roman CYR" w:eastAsia="Times New Roman" w:hAnsi="Times New Roman CYR" w:cs="Times New Roman CYR"/>
                <w:sz w:val="24"/>
                <w:szCs w:val="24"/>
                <w:lang w:eastAsia="ru-RU"/>
              </w:rPr>
              <w:t>);</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отношением педагогов к </w:t>
            </w:r>
            <w:proofErr w:type="gramStart"/>
            <w:r w:rsidRPr="00157867">
              <w:rPr>
                <w:rFonts w:ascii="Times New Roman CYR" w:eastAsia="Times New Roman" w:hAnsi="Times New Roman CYR" w:cs="Times New Roman CYR"/>
                <w:sz w:val="24"/>
                <w:szCs w:val="24"/>
                <w:lang w:eastAsia="ru-RU"/>
              </w:rPr>
              <w:t>детям;</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образовательными </w:t>
            </w:r>
            <w:proofErr w:type="gramStart"/>
            <w:r w:rsidRPr="00157867">
              <w:rPr>
                <w:rFonts w:ascii="Times New Roman CYR" w:eastAsia="Times New Roman" w:hAnsi="Times New Roman CYR" w:cs="Times New Roman CYR"/>
                <w:sz w:val="24"/>
                <w:szCs w:val="24"/>
                <w:lang w:eastAsia="ru-RU"/>
              </w:rPr>
              <w:t>результатами.</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90" w:name="sub_10102"/>
            <w:r w:rsidRPr="00157867">
              <w:rPr>
                <w:rFonts w:ascii="Times New Roman CYR" w:eastAsia="Times New Roman" w:hAnsi="Times New Roman CYR" w:cs="Times New Roman CYR"/>
                <w:sz w:val="24"/>
                <w:szCs w:val="24"/>
                <w:lang w:eastAsia="ru-RU"/>
              </w:rPr>
              <w:t>10.2. Результаты участия обучающихся лиц в российских и международных тестированиях знаний, конкурсах и олимпиадах, а также в иных аналогичных мероприятиях</w:t>
            </w:r>
            <w:bookmarkEnd w:id="29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91" w:name="sub_10121"/>
            <w:r w:rsidRPr="00157867">
              <w:rPr>
                <w:rFonts w:ascii="Times New Roman CYR" w:eastAsia="Times New Roman" w:hAnsi="Times New Roman CYR" w:cs="Times New Roman CYR"/>
                <w:sz w:val="24"/>
                <w:szCs w:val="24"/>
                <w:lang w:eastAsia="ru-RU"/>
              </w:rPr>
              <w:t xml:space="preserve">10.2.1. Удельный вес численности лиц, достигших базового уровня образовательных достижений в международных сопоставительных исследованиях качества образования (изучение качества чтения и понимания текста (PIRLS), исследование качества математического и естественнонаучного общего образования (TIMSS), оценка </w:t>
            </w:r>
            <w:proofErr w:type="gramStart"/>
            <w:r w:rsidRPr="00157867">
              <w:rPr>
                <w:rFonts w:ascii="Times New Roman CYR" w:eastAsia="Times New Roman" w:hAnsi="Times New Roman CYR" w:cs="Times New Roman CYR"/>
                <w:sz w:val="24"/>
                <w:szCs w:val="24"/>
                <w:lang w:eastAsia="ru-RU"/>
              </w:rPr>
              <w:t>образовательных достижений</w:t>
            </w:r>
            <w:proofErr w:type="gramEnd"/>
            <w:r w:rsidRPr="00157867">
              <w:rPr>
                <w:rFonts w:ascii="Times New Roman CYR" w:eastAsia="Times New Roman" w:hAnsi="Times New Roman CYR" w:cs="Times New Roman CYR"/>
                <w:sz w:val="24"/>
                <w:szCs w:val="24"/>
                <w:lang w:eastAsia="ru-RU"/>
              </w:rPr>
              <w:t xml:space="preserve"> обучающихся (PISA) в общей численности российских обучающихся общеобразовательных организаций:</w:t>
            </w:r>
            <w:bookmarkEnd w:id="29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международное исследование </w:t>
            </w:r>
            <w:proofErr w:type="gramStart"/>
            <w:r w:rsidRPr="00157867">
              <w:rPr>
                <w:rFonts w:ascii="Times New Roman CYR" w:eastAsia="Times New Roman" w:hAnsi="Times New Roman CYR" w:cs="Times New Roman CYR"/>
                <w:sz w:val="24"/>
                <w:szCs w:val="24"/>
                <w:lang w:eastAsia="ru-RU"/>
              </w:rPr>
              <w:t>PIRLS;</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международное исследование TIMSS:</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математика (4 класс</w:t>
            </w:r>
            <w:proofErr w:type="gramStart"/>
            <w:r w:rsidRPr="00157867">
              <w:rPr>
                <w:rFonts w:ascii="Times New Roman CYR" w:eastAsia="Times New Roman" w:hAnsi="Times New Roman CYR" w:cs="Times New Roman CYR"/>
                <w:sz w:val="24"/>
                <w:szCs w:val="24"/>
                <w:lang w:eastAsia="ru-RU"/>
              </w:rPr>
              <w:t>);</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математика (8 класс</w:t>
            </w:r>
            <w:proofErr w:type="gramStart"/>
            <w:r w:rsidRPr="00157867">
              <w:rPr>
                <w:rFonts w:ascii="Times New Roman CYR" w:eastAsia="Times New Roman" w:hAnsi="Times New Roman CYR" w:cs="Times New Roman CYR"/>
                <w:sz w:val="24"/>
                <w:szCs w:val="24"/>
                <w:lang w:eastAsia="ru-RU"/>
              </w:rPr>
              <w:t>);</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естествознание (4 класс</w:t>
            </w:r>
            <w:proofErr w:type="gramStart"/>
            <w:r w:rsidRPr="00157867">
              <w:rPr>
                <w:rFonts w:ascii="Times New Roman CYR" w:eastAsia="Times New Roman" w:hAnsi="Times New Roman CYR" w:cs="Times New Roman CYR"/>
                <w:sz w:val="24"/>
                <w:szCs w:val="24"/>
                <w:lang w:eastAsia="ru-RU"/>
              </w:rPr>
              <w:t>);</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естествознание (8 класс</w:t>
            </w:r>
            <w:proofErr w:type="gramStart"/>
            <w:r w:rsidRPr="00157867">
              <w:rPr>
                <w:rFonts w:ascii="Times New Roman CYR" w:eastAsia="Times New Roman" w:hAnsi="Times New Roman CYR" w:cs="Times New Roman CYR"/>
                <w:sz w:val="24"/>
                <w:szCs w:val="24"/>
                <w:lang w:eastAsia="ru-RU"/>
              </w:rPr>
              <w:t>);</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международное исследование PIS 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читательская </w:t>
            </w:r>
            <w:proofErr w:type="gramStart"/>
            <w:r w:rsidRPr="00157867">
              <w:rPr>
                <w:rFonts w:ascii="Times New Roman CYR" w:eastAsia="Times New Roman" w:hAnsi="Times New Roman CYR" w:cs="Times New Roman CYR"/>
                <w:sz w:val="24"/>
                <w:szCs w:val="24"/>
                <w:lang w:eastAsia="ru-RU"/>
              </w:rPr>
              <w:t>грамотность;</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математическая </w:t>
            </w:r>
            <w:proofErr w:type="gramStart"/>
            <w:r w:rsidRPr="00157867">
              <w:rPr>
                <w:rFonts w:ascii="Times New Roman CYR" w:eastAsia="Times New Roman" w:hAnsi="Times New Roman CYR" w:cs="Times New Roman CYR"/>
                <w:sz w:val="24"/>
                <w:szCs w:val="24"/>
                <w:lang w:eastAsia="ru-RU"/>
              </w:rPr>
              <w:t>грамотность;</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естественнонаучная </w:t>
            </w:r>
            <w:proofErr w:type="gramStart"/>
            <w:r w:rsidRPr="00157867">
              <w:rPr>
                <w:rFonts w:ascii="Times New Roman CYR" w:eastAsia="Times New Roman" w:hAnsi="Times New Roman CYR" w:cs="Times New Roman CYR"/>
                <w:sz w:val="24"/>
                <w:szCs w:val="24"/>
                <w:lang w:eastAsia="ru-RU"/>
              </w:rPr>
              <w:t>грамотность.</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92" w:name="sub_10103"/>
            <w:r w:rsidRPr="00157867">
              <w:rPr>
                <w:rFonts w:ascii="Times New Roman CYR" w:eastAsia="Times New Roman" w:hAnsi="Times New Roman CYR" w:cs="Times New Roman CYR"/>
                <w:sz w:val="24"/>
                <w:szCs w:val="24"/>
                <w:lang w:eastAsia="ru-RU"/>
              </w:rPr>
              <w:t>10.3. Развитие механизмов государственно-частного управления в системе образования</w:t>
            </w:r>
            <w:bookmarkEnd w:id="29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93" w:name="sub_10131"/>
            <w:r w:rsidRPr="00157867">
              <w:rPr>
                <w:rFonts w:ascii="Times New Roman CYR" w:eastAsia="Times New Roman" w:hAnsi="Times New Roman CYR" w:cs="Times New Roman CYR"/>
                <w:sz w:val="24"/>
                <w:szCs w:val="24"/>
                <w:lang w:eastAsia="ru-RU"/>
              </w:rPr>
              <w:t xml:space="preserve">10.3.1. Соблюдение требований по размещению и обновлению информации на официальном сайте образовательной организации в сети "Интернет", за исключением сведений, составляющих государственную и иную охраняемую законом </w:t>
            </w:r>
            <w:proofErr w:type="gramStart"/>
            <w:r w:rsidRPr="00157867">
              <w:rPr>
                <w:rFonts w:ascii="Times New Roman CYR" w:eastAsia="Times New Roman" w:hAnsi="Times New Roman CYR" w:cs="Times New Roman CYR"/>
                <w:sz w:val="24"/>
                <w:szCs w:val="24"/>
                <w:lang w:eastAsia="ru-RU"/>
              </w:rPr>
              <w:t>тайну.</w:t>
            </w:r>
            <w:hyperlink w:anchor="sub_55555"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(5)</w:t>
              </w:r>
            </w:hyperlink>
            <w:r w:rsidRPr="00157867">
              <w:rPr>
                <w:rFonts w:ascii="Times New Roman CYR" w:eastAsia="Times New Roman" w:hAnsi="Times New Roman CYR" w:cs="Times New Roman CYR"/>
                <w:sz w:val="24"/>
                <w:szCs w:val="24"/>
                <w:lang w:eastAsia="ru-RU"/>
              </w:rPr>
              <w:t xml:space="preserve">; </w:t>
            </w:r>
            <w:hyperlink w:anchor="sub_66666" w:history="1">
              <w:r w:rsidRPr="00157867">
                <w:rPr>
                  <w:rFonts w:ascii="Times New Roman CYR" w:eastAsia="Times New Roman" w:hAnsi="Times New Roman CYR" w:cs="Times New Roman CYR"/>
                  <w:color w:val="106BBE"/>
                  <w:sz w:val="24"/>
                  <w:szCs w:val="24"/>
                  <w:lang w:eastAsia="ru-RU"/>
                </w:rPr>
                <w:t>*(6)</w:t>
              </w:r>
            </w:hyperlink>
            <w:bookmarkEnd w:id="29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94" w:name="sub_10311"/>
            <w:r w:rsidRPr="00157867">
              <w:rPr>
                <w:rFonts w:ascii="Times New Roman CYR" w:eastAsia="Times New Roman" w:hAnsi="Times New Roman CYR" w:cs="Times New Roman CYR"/>
                <w:sz w:val="24"/>
                <w:szCs w:val="24"/>
                <w:lang w:eastAsia="ru-RU"/>
              </w:rPr>
              <w:t>10.3.1.1. Наличие на официальном сайте информации об образовательной организации, в том числе:</w:t>
            </w:r>
            <w:bookmarkEnd w:id="29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дате создания образовательной организации;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 учредителе(</w:t>
            </w:r>
            <w:proofErr w:type="spellStart"/>
            <w:r w:rsidRPr="00157867">
              <w:rPr>
                <w:rFonts w:ascii="Times New Roman CYR" w:eastAsia="Times New Roman" w:hAnsi="Times New Roman CYR" w:cs="Times New Roman CYR"/>
                <w:sz w:val="24"/>
                <w:szCs w:val="24"/>
                <w:lang w:eastAsia="ru-RU"/>
              </w:rPr>
              <w:t>ях</w:t>
            </w:r>
            <w:proofErr w:type="spellEnd"/>
            <w:r w:rsidRPr="00157867">
              <w:rPr>
                <w:rFonts w:ascii="Times New Roman CYR" w:eastAsia="Times New Roman" w:hAnsi="Times New Roman CYR" w:cs="Times New Roman CYR"/>
                <w:sz w:val="24"/>
                <w:szCs w:val="24"/>
                <w:lang w:eastAsia="ru-RU"/>
              </w:rPr>
              <w:t>) образовательной организации;</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месте нахождения образовательной организации и ее филиалов (при наличии);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режиме и графике работы образовательной организации;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контактных телефонах образовательной организации;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 адресах электронной почты образовательной организации.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95" w:name="sub_10312"/>
            <w:r w:rsidRPr="00157867">
              <w:rPr>
                <w:rFonts w:ascii="Times New Roman CYR" w:eastAsia="Times New Roman" w:hAnsi="Times New Roman CYR" w:cs="Times New Roman CYR"/>
                <w:sz w:val="24"/>
                <w:szCs w:val="24"/>
                <w:lang w:eastAsia="ru-RU"/>
              </w:rPr>
              <w:t xml:space="preserve">10.3.1.2. Наличие на сайте информации о структуре и органах </w:t>
            </w:r>
            <w:r w:rsidRPr="00157867">
              <w:rPr>
                <w:rFonts w:ascii="Times New Roman CYR" w:eastAsia="Times New Roman" w:hAnsi="Times New Roman CYR" w:cs="Times New Roman CYR"/>
                <w:sz w:val="24"/>
                <w:szCs w:val="24"/>
                <w:lang w:eastAsia="ru-RU"/>
              </w:rPr>
              <w:lastRenderedPageBreak/>
              <w:t>управления образовательной организацией:</w:t>
            </w:r>
            <w:bookmarkEnd w:id="29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о структуре управления образовательной организацией;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 органах управления образовательной организацией.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96" w:name="sub_10313"/>
            <w:r w:rsidRPr="00157867">
              <w:rPr>
                <w:rFonts w:ascii="Times New Roman CYR" w:eastAsia="Times New Roman" w:hAnsi="Times New Roman CYR" w:cs="Times New Roman CYR"/>
                <w:sz w:val="24"/>
                <w:szCs w:val="24"/>
                <w:lang w:eastAsia="ru-RU"/>
              </w:rPr>
              <w:t>10.3.1.3. Наличие на сайте информации о реализуемых образовательных программах, в том числе с указанием сведений:</w:t>
            </w:r>
            <w:bookmarkEnd w:id="29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 учебных предметах;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курсах;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дисциплинах (модулях);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практике(ах), предусмотренной(</w:t>
            </w:r>
            <w:proofErr w:type="spellStart"/>
            <w:r w:rsidRPr="00157867">
              <w:rPr>
                <w:rFonts w:ascii="Times New Roman CYR" w:eastAsia="Times New Roman" w:hAnsi="Times New Roman CYR" w:cs="Times New Roman CYR"/>
                <w:sz w:val="24"/>
                <w:szCs w:val="24"/>
                <w:lang w:eastAsia="ru-RU"/>
              </w:rPr>
              <w:t>ых</w:t>
            </w:r>
            <w:proofErr w:type="spellEnd"/>
            <w:r w:rsidRPr="00157867">
              <w:rPr>
                <w:rFonts w:ascii="Times New Roman CYR" w:eastAsia="Times New Roman" w:hAnsi="Times New Roman CYR" w:cs="Times New Roman CYR"/>
                <w:sz w:val="24"/>
                <w:szCs w:val="24"/>
                <w:lang w:eastAsia="ru-RU"/>
              </w:rPr>
              <w:t>) соответствующей образовательной программой.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97" w:name="sub_10314"/>
            <w:r w:rsidRPr="00157867">
              <w:rPr>
                <w:rFonts w:ascii="Times New Roman CYR" w:eastAsia="Times New Roman" w:hAnsi="Times New Roman CYR" w:cs="Times New Roman CYR"/>
                <w:sz w:val="24"/>
                <w:szCs w:val="24"/>
                <w:lang w:eastAsia="ru-RU"/>
              </w:rPr>
              <w:t>10.3.1.4. Наличие на сайте информации о численности обучающихся по реализуемым образовательным программам по источникам финансирования:</w:t>
            </w:r>
            <w:bookmarkEnd w:id="29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 счет бюджетных ассигнований федерального бюджета;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 счет бюджетов субъектов Российской Федерации;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 счет местных бюджетов;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 договорам об образовании за счет средств физических и (или) юридических лиц.</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98" w:name="sub_10315"/>
            <w:r w:rsidRPr="00157867">
              <w:rPr>
                <w:rFonts w:ascii="Times New Roman CYR" w:eastAsia="Times New Roman" w:hAnsi="Times New Roman CYR" w:cs="Times New Roman CYR"/>
                <w:sz w:val="24"/>
                <w:szCs w:val="24"/>
                <w:lang w:eastAsia="ru-RU"/>
              </w:rPr>
              <w:t>10.3.1.5. Наличие на сайте информации о языках образования.</w:t>
            </w:r>
            <w:bookmarkEnd w:id="29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99" w:name="sub_10316"/>
            <w:r w:rsidRPr="00157867">
              <w:rPr>
                <w:rFonts w:ascii="Times New Roman CYR" w:eastAsia="Times New Roman" w:hAnsi="Times New Roman CYR" w:cs="Times New Roman CYR"/>
                <w:sz w:val="24"/>
                <w:szCs w:val="24"/>
                <w:lang w:eastAsia="ru-RU"/>
              </w:rPr>
              <w:t>10.3.1.6. Наличие на сайте информации о федеральных государственных образовательных стандартах (копии утвержденных ФГОС по специальностям/направлениям подготовки, реализуемым образовательной организацией), об образовательных стандартах (при их наличии).</w:t>
            </w:r>
            <w:bookmarkEnd w:id="299"/>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00" w:name="sub_10317"/>
            <w:r w:rsidRPr="00157867">
              <w:rPr>
                <w:rFonts w:ascii="Times New Roman CYR" w:eastAsia="Times New Roman" w:hAnsi="Times New Roman CYR" w:cs="Times New Roman CYR"/>
                <w:sz w:val="24"/>
                <w:szCs w:val="24"/>
                <w:lang w:eastAsia="ru-RU"/>
              </w:rPr>
              <w:t>10.3.1.7. Наличие на сайте информации об администрации образовательной организации, в том числе:</w:t>
            </w:r>
            <w:bookmarkEnd w:id="30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руководителе образовательной организации: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фамилия, имя, отчество (при наличии);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должность;</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контактные телефоны;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адрес электронной почты;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заместителях руководителя образовательной организации: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фамилия, имя, отчество (при наличии);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должность;</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контактные телефоны;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адрес электронной почты;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руководителях филиалов образовательной организации (при их наличии):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Руководителей филиалов нет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фамилия, имя, отчество (при наличии);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должность;</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контактные телефоны;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адрес электронной почты.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01" w:name="sub_10318"/>
            <w:r w:rsidRPr="00157867">
              <w:rPr>
                <w:rFonts w:ascii="Times New Roman CYR" w:eastAsia="Times New Roman" w:hAnsi="Times New Roman CYR" w:cs="Times New Roman CYR"/>
                <w:sz w:val="24"/>
                <w:szCs w:val="24"/>
                <w:lang w:eastAsia="ru-RU"/>
              </w:rPr>
              <w:t>10.3.1.8. Наличие на сайте информации о персональном составе педагогических работников с указанием уровня образования, квалификации и опыта работы, а именно:</w:t>
            </w:r>
            <w:bookmarkEnd w:id="30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фамилия, имя, отчество (при наличии) работника;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занимаемая должность (должности);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преподаваемые учебные предметы, курсы, дисциплины</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(модули);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ученая степень (при наличии);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ученое звание (при наличии);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наименование направления подготовки и (или) специальности;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данные о повышении квалификации и (или) профессиональной переподготовке (при наличии);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общий стаж работы;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стаж работы по специальности.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02" w:name="sub_10319"/>
            <w:r w:rsidRPr="00157867">
              <w:rPr>
                <w:rFonts w:ascii="Times New Roman CYR" w:eastAsia="Times New Roman" w:hAnsi="Times New Roman CYR" w:cs="Times New Roman CYR"/>
                <w:sz w:val="24"/>
                <w:szCs w:val="24"/>
                <w:lang w:eastAsia="ru-RU"/>
              </w:rPr>
              <w:t>10.3.1.9. Наличие на сайте информации о материально-техническом обеспечении образовательной деятельности, в том числе:</w:t>
            </w:r>
            <w:bookmarkEnd w:id="30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 оборудованных учебных кабинетах;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 объектах для проведения практических занятий;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библиотеке(ах);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 объектах спорта;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средствах обучения и воспитания;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 условиях питания обучающихся;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 условиях охраны здоровья обучающихся;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доступе к информационным системам и информационно-телекоммуникационным сетям;</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 электронных образовательных ресурсах, к которым обеспечивается доступ обучающихся.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03" w:name="sub_103110"/>
            <w:r w:rsidRPr="00157867">
              <w:rPr>
                <w:rFonts w:ascii="Times New Roman CYR" w:eastAsia="Times New Roman" w:hAnsi="Times New Roman CYR" w:cs="Times New Roman CYR"/>
                <w:sz w:val="24"/>
                <w:szCs w:val="24"/>
                <w:lang w:eastAsia="ru-RU"/>
              </w:rPr>
              <w:t>10.3.1.10. Наличие на сайте информации о результатах приема, перевода, восстановления и отчисления студентов, в том числе:</w:t>
            </w:r>
            <w:bookmarkEnd w:id="30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результатах приема по каждой профессии;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результатах приема по каждой специальности среднего профессионального образования (при наличии вступительных испытаний);</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результатах приема по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результатах перевода;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результатах восстановления и отчисления.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04" w:name="sub_103111"/>
            <w:r w:rsidRPr="00157867">
              <w:rPr>
                <w:rFonts w:ascii="Times New Roman CYR" w:eastAsia="Times New Roman" w:hAnsi="Times New Roman CYR" w:cs="Times New Roman CYR"/>
                <w:sz w:val="24"/>
                <w:szCs w:val="24"/>
                <w:lang w:eastAsia="ru-RU"/>
              </w:rPr>
              <w:t>10.3.1.11. Наличие на сайте информации о предоставлении стипендии и мерах социальной поддержки обучающимся, в том числе:</w:t>
            </w:r>
            <w:bookmarkEnd w:id="30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наличии и условиях предоставления обучающимся стипендий;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мерах социальной поддержки обучающихся.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05" w:name="sub_103112"/>
            <w:r w:rsidRPr="00157867">
              <w:rPr>
                <w:rFonts w:ascii="Times New Roman CYR" w:eastAsia="Times New Roman" w:hAnsi="Times New Roman CYR" w:cs="Times New Roman CYR"/>
                <w:sz w:val="24"/>
                <w:szCs w:val="24"/>
                <w:lang w:eastAsia="ru-RU"/>
              </w:rPr>
              <w:t>10.3.1.12. Наличие на сайте информации об общежитиях:</w:t>
            </w:r>
            <w:bookmarkEnd w:id="30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наличии общежития;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количестве жилых помещений в общежитии, интернате для иногородних обучающихся;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формировании платы за проживание в общежитии.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06" w:name="sub_103113"/>
            <w:r w:rsidRPr="00157867">
              <w:rPr>
                <w:rFonts w:ascii="Times New Roman CYR" w:eastAsia="Times New Roman" w:hAnsi="Times New Roman CYR" w:cs="Times New Roman CYR"/>
                <w:sz w:val="24"/>
                <w:szCs w:val="24"/>
                <w:lang w:eastAsia="ru-RU"/>
              </w:rPr>
              <w:t>10.3.1.13. Наличие на сайте информации о количестве вакантных мест для приема (перевода), в том числе:</w:t>
            </w:r>
            <w:bookmarkEnd w:id="30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о количестве вакантных мест для приема (перевода) по каждой образовательной программе;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количестве вакантных мест для приема (перевода) по каждой специальности;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количестве вакантных мест для приема (перевода) по каждому направлению подготовки;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количестве вакантных мест для приема (перевода) по каждой профессии.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07" w:name="sub_103114"/>
            <w:r w:rsidRPr="00157867">
              <w:rPr>
                <w:rFonts w:ascii="Times New Roman CYR" w:eastAsia="Times New Roman" w:hAnsi="Times New Roman CYR" w:cs="Times New Roman CYR"/>
                <w:sz w:val="24"/>
                <w:szCs w:val="24"/>
                <w:lang w:eastAsia="ru-RU"/>
              </w:rPr>
              <w:t>10.3.1.14. Наличие на сайте информации о поступлении финансовых и материальных средств и об их расходовании, в том числе:</w:t>
            </w:r>
            <w:bookmarkEnd w:id="30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поступлении финансовых и материальных средств по итогам финансового года;</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 расходовании финансовых и материальных средств по итогам финансового года.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08" w:name="sub_103115"/>
            <w:r w:rsidRPr="00157867">
              <w:rPr>
                <w:rFonts w:ascii="Times New Roman CYR" w:eastAsia="Times New Roman" w:hAnsi="Times New Roman CYR" w:cs="Times New Roman CYR"/>
                <w:sz w:val="24"/>
                <w:szCs w:val="24"/>
                <w:lang w:eastAsia="ru-RU"/>
              </w:rPr>
              <w:t>10.3.1.15. Наличие на сайте информации о трудоустройстве выпускников.</w:t>
            </w:r>
            <w:bookmarkEnd w:id="30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09" w:name="sub_103116"/>
            <w:r w:rsidRPr="00157867">
              <w:rPr>
                <w:rFonts w:ascii="Times New Roman CYR" w:eastAsia="Times New Roman" w:hAnsi="Times New Roman CYR" w:cs="Times New Roman CYR"/>
                <w:sz w:val="24"/>
                <w:szCs w:val="24"/>
                <w:lang w:eastAsia="ru-RU"/>
              </w:rPr>
              <w:t>10.3.1.16. Наличие на сайте копии устава образовательной организации.</w:t>
            </w:r>
            <w:bookmarkEnd w:id="30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10" w:name="sub_103117"/>
            <w:r w:rsidRPr="00157867">
              <w:rPr>
                <w:rFonts w:ascii="Times New Roman CYR" w:eastAsia="Times New Roman" w:hAnsi="Times New Roman CYR" w:cs="Times New Roman CYR"/>
                <w:sz w:val="24"/>
                <w:szCs w:val="24"/>
                <w:lang w:eastAsia="ru-RU"/>
              </w:rPr>
              <w:t>10.3.1.17. Наличие на сайте копии лицензии на осуществление образовательной деятельности (с приложениями).</w:t>
            </w:r>
            <w:bookmarkEnd w:id="31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11" w:name="sub_103118"/>
            <w:r w:rsidRPr="00157867">
              <w:rPr>
                <w:rFonts w:ascii="Times New Roman CYR" w:eastAsia="Times New Roman" w:hAnsi="Times New Roman CYR" w:cs="Times New Roman CYR"/>
                <w:sz w:val="24"/>
                <w:szCs w:val="24"/>
                <w:lang w:eastAsia="ru-RU"/>
              </w:rPr>
              <w:t>10.3.1.18. Наличие на сайте копии свидетельства о государственной аккредитации (с приложениями).</w:t>
            </w:r>
            <w:bookmarkEnd w:id="31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12" w:name="sub_103119"/>
            <w:r w:rsidRPr="00157867">
              <w:rPr>
                <w:rFonts w:ascii="Times New Roman CYR" w:eastAsia="Times New Roman" w:hAnsi="Times New Roman CYR" w:cs="Times New Roman CYR"/>
                <w:sz w:val="24"/>
                <w:szCs w:val="24"/>
                <w:lang w:eastAsia="ru-RU"/>
              </w:rPr>
              <w:t>10.3.1.19. Наличие на сайте копии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bookmarkEnd w:id="31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13" w:name="sub_103120"/>
            <w:r w:rsidRPr="00157867">
              <w:rPr>
                <w:rFonts w:ascii="Times New Roman CYR" w:eastAsia="Times New Roman" w:hAnsi="Times New Roman CYR" w:cs="Times New Roman CYR"/>
                <w:sz w:val="24"/>
                <w:szCs w:val="24"/>
                <w:lang w:eastAsia="ru-RU"/>
              </w:rPr>
              <w:t>10.3.1.20. Наличие на сайте копий локальных нормативных актов, в том числе регламентирующих:</w:t>
            </w:r>
            <w:bookmarkEnd w:id="31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правила приема обучающихся;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режим </w:t>
            </w:r>
            <w:proofErr w:type="gramStart"/>
            <w:r w:rsidRPr="00157867">
              <w:rPr>
                <w:rFonts w:ascii="Times New Roman CYR" w:eastAsia="Times New Roman" w:hAnsi="Times New Roman CYR" w:cs="Times New Roman CYR"/>
                <w:sz w:val="24"/>
                <w:szCs w:val="24"/>
                <w:lang w:eastAsia="ru-RU"/>
              </w:rPr>
              <w:t>занятий</w:t>
            </w:r>
            <w:proofErr w:type="gramEnd"/>
            <w:r w:rsidRPr="00157867">
              <w:rPr>
                <w:rFonts w:ascii="Times New Roman CYR" w:eastAsia="Times New Roman" w:hAnsi="Times New Roman CYR" w:cs="Times New Roman CYR"/>
                <w:sz w:val="24"/>
                <w:szCs w:val="24"/>
                <w:lang w:eastAsia="ru-RU"/>
              </w:rPr>
              <w:t xml:space="preserve"> обучающихся;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формы, периодичность и порядок текущего контроля успеваемости и промежуточной аттестации обучающихся;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порядок и основания перевода, отчисления и восстановления обучающихся;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правила внутреннего распорядка обучающихся;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правила внутреннего трудового распорядка;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коллективный договор.</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10.3.1.21. Наличие на сайте копии отчета о результатах </w:t>
            </w:r>
            <w:proofErr w:type="spellStart"/>
            <w:r w:rsidRPr="00157867">
              <w:rPr>
                <w:rFonts w:ascii="Times New Roman CYR" w:eastAsia="Times New Roman" w:hAnsi="Times New Roman CYR" w:cs="Times New Roman CYR"/>
                <w:sz w:val="24"/>
                <w:szCs w:val="24"/>
                <w:lang w:eastAsia="ru-RU"/>
              </w:rPr>
              <w:t>самообследования</w:t>
            </w:r>
            <w:proofErr w:type="spellEnd"/>
            <w:r w:rsidRPr="00157867">
              <w:rPr>
                <w:rFonts w:ascii="Times New Roman CYR" w:eastAsia="Times New Roman" w:hAnsi="Times New Roman CYR" w:cs="Times New Roman CYR"/>
                <w:sz w:val="24"/>
                <w:szCs w:val="24"/>
                <w:lang w:eastAsia="ru-RU"/>
              </w:rPr>
              <w:t>.</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14" w:name="sub_103122"/>
            <w:r w:rsidRPr="00157867">
              <w:rPr>
                <w:rFonts w:ascii="Times New Roman CYR" w:eastAsia="Times New Roman" w:hAnsi="Times New Roman CYR" w:cs="Times New Roman CYR"/>
                <w:sz w:val="24"/>
                <w:szCs w:val="24"/>
                <w:lang w:eastAsia="ru-RU"/>
              </w:rPr>
              <w:t>10.3.1.22. Наличие на сайте копии документа о порядке оказания платных образовательных услуг.</w:t>
            </w:r>
            <w:bookmarkEnd w:id="314"/>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15" w:name="sub_103123"/>
            <w:r w:rsidRPr="00157867">
              <w:rPr>
                <w:rFonts w:ascii="Times New Roman CYR" w:eastAsia="Times New Roman" w:hAnsi="Times New Roman CYR" w:cs="Times New Roman CYR"/>
                <w:sz w:val="24"/>
                <w:szCs w:val="24"/>
                <w:lang w:eastAsia="ru-RU"/>
              </w:rPr>
              <w:t>10.3.1.23. Наличие на сайте копий предписаний органов, осуществляющих государственный контроль (надзор) в сфере образования, отчетов об исполнении таких предписаний.</w:t>
            </w:r>
            <w:bookmarkEnd w:id="31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16" w:name="sub_103124"/>
            <w:r w:rsidRPr="00157867">
              <w:rPr>
                <w:rFonts w:ascii="Times New Roman CYR" w:eastAsia="Times New Roman" w:hAnsi="Times New Roman CYR" w:cs="Times New Roman CYR"/>
                <w:sz w:val="24"/>
                <w:szCs w:val="24"/>
                <w:lang w:eastAsia="ru-RU"/>
              </w:rPr>
              <w:t>10.3.1.24. Наличие на сайте копий разработанных и утвержденных образовательной организацией образовательных программ.</w:t>
            </w:r>
            <w:bookmarkEnd w:id="31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имеются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17" w:name="sub_103125"/>
            <w:r w:rsidRPr="00157867">
              <w:rPr>
                <w:rFonts w:ascii="Times New Roman CYR" w:eastAsia="Times New Roman" w:hAnsi="Times New Roman CYR" w:cs="Times New Roman CYR"/>
                <w:sz w:val="24"/>
                <w:szCs w:val="24"/>
                <w:lang w:eastAsia="ru-RU"/>
              </w:rPr>
              <w:lastRenderedPageBreak/>
              <w:t>10.3.1.25. Наличие на сайте информации о методической обеспеченности образовательного процесса, в том числе:</w:t>
            </w:r>
            <w:bookmarkEnd w:id="31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наличие учебных планов по всем реализуемым образовательным программам;</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имеются </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наличие всех рабочих программ учебных дисциплин и междисциплинарных курсов по специальностям, укрупненным группам специальностей, направлениям подготовки;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имеются </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наличие всех программ практик в соответствии с требованиями федеральных государственных образовательных стандартов;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имеются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наличие календарных учебных графиков.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имеются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18" w:name="sub_103126"/>
            <w:r w:rsidRPr="00157867">
              <w:rPr>
                <w:rFonts w:ascii="Times New Roman CYR" w:eastAsia="Times New Roman" w:hAnsi="Times New Roman CYR" w:cs="Times New Roman CYR"/>
                <w:sz w:val="24"/>
                <w:szCs w:val="24"/>
                <w:lang w:eastAsia="ru-RU"/>
              </w:rPr>
              <w:t>10.3.1.26. Размещение на сайте информации о наличии электронных образовательных и информационных ресурсов по реализуемым в соответствии с лицензией образовательным программам, в том числе:</w:t>
            </w:r>
            <w:bookmarkEnd w:id="31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наличие собственных электронных образовательных и информационных ресурсов;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наличие сторонних электронных образовательных и информационных ресурсов;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наличие базы данных электронного каталога.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19" w:name="sub_103127"/>
            <w:r w:rsidRPr="00157867">
              <w:rPr>
                <w:rFonts w:ascii="Times New Roman CYR" w:eastAsia="Times New Roman" w:hAnsi="Times New Roman CYR" w:cs="Times New Roman CYR"/>
                <w:sz w:val="24"/>
                <w:szCs w:val="24"/>
                <w:lang w:eastAsia="ru-RU"/>
              </w:rPr>
              <w:t>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w:t>
            </w:r>
            <w:bookmarkEnd w:id="31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имеется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20" w:name="sub_11032"/>
            <w:r w:rsidRPr="00157867">
              <w:rPr>
                <w:rFonts w:ascii="Times New Roman CYR" w:eastAsia="Times New Roman" w:hAnsi="Times New Roman CYR" w:cs="Times New Roman CYR"/>
                <w:sz w:val="24"/>
                <w:szCs w:val="24"/>
                <w:lang w:eastAsia="ru-RU"/>
              </w:rPr>
              <w:t>10.3.2. 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приёма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w:t>
            </w:r>
            <w:hyperlink w:anchor="sub_55555" w:history="1">
              <w:r w:rsidRPr="00157867">
                <w:rPr>
                  <w:rFonts w:ascii="Times New Roman CYR" w:eastAsia="Times New Roman" w:hAnsi="Times New Roman CYR" w:cs="Times New Roman CYR"/>
                  <w:color w:val="106BBE"/>
                  <w:sz w:val="24"/>
                  <w:szCs w:val="24"/>
                  <w:lang w:eastAsia="ru-RU"/>
                </w:rPr>
                <w:t>*(5)</w:t>
              </w:r>
            </w:hyperlink>
            <w:bookmarkEnd w:id="320"/>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21" w:name="sub_10321"/>
            <w:r w:rsidRPr="00157867">
              <w:rPr>
                <w:rFonts w:ascii="Times New Roman CYR" w:eastAsia="Times New Roman" w:hAnsi="Times New Roman CYR" w:cs="Times New Roman CYR"/>
                <w:sz w:val="24"/>
                <w:szCs w:val="24"/>
                <w:lang w:eastAsia="ru-RU"/>
              </w:rPr>
              <w:t>10.3.2.1. Своевременность и полнота внесения сведений в ФИС ГИА и приема о правилах приема, об организации образовательной деятельности, а также иных сведений, объявляемых в соответствии с порядком приема, в том числе:</w:t>
            </w:r>
            <w:bookmarkEnd w:id="32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соблюдение установленного срока внесения сведений;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соблюдается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правилах приема, утвержденных образовательной организацией самостоятельно;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внесены</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приоритетности вступительных испытаний при ранжировании поступающих по результатам вступительных испытаний;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формах проведения и программе вступительных испытаний, проводимых образовательной организацией самостоятельно;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минимальном количестве баллов для каждого вступительного испытания по каждому конкурсу;</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порядке учета индивидуальных достижений, установленном правилами приема, утвержденными образовательной организацией самостоятельно;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минимальном количестве баллов ЕГЭ, необходимых победителям и призерам олимпиад школьников для использования особого права при приеме в образовательные организации высшего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внесены</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внесение сведений об особенностях проведения вступительных испытаний для лиц с ограниченными возможностями здоровья, </w:t>
            </w:r>
            <w:r w:rsidRPr="00157867">
              <w:rPr>
                <w:rFonts w:ascii="Times New Roman CYR" w:eastAsia="Times New Roman" w:hAnsi="Times New Roman CYR" w:cs="Times New Roman CYR"/>
                <w:sz w:val="24"/>
                <w:szCs w:val="24"/>
                <w:lang w:eastAsia="ru-RU"/>
              </w:rPr>
              <w:lastRenderedPageBreak/>
              <w:t>инвалидов.</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внесены/</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внесены</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22" w:name="sub_10322"/>
            <w:r w:rsidRPr="00157867">
              <w:rPr>
                <w:rFonts w:ascii="Times New Roman CYR" w:eastAsia="Times New Roman" w:hAnsi="Times New Roman CYR" w:cs="Times New Roman CYR"/>
                <w:sz w:val="24"/>
                <w:szCs w:val="24"/>
                <w:lang w:eastAsia="ru-RU"/>
              </w:rPr>
              <w:lastRenderedPageBreak/>
              <w:t>10.3.2.2. Своевременность и полнота внесения сведений в ФИС ГИА и приема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в том числе:</w:t>
            </w:r>
            <w:bookmarkEnd w:id="32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соблюдение установленного срока внесения сведений;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соблюдается/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соблюдается</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контрольных цифрах приема на обучение;</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внесены/</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внесены</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количестве мест для приема граждан на обучение за счет средств федерального бюджета;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внесены/</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внесены</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квотах целевого приема на обучение (при наличии);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внесены/</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внесены</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количестве мест для приема по договорам об образовании за счет средств физических и (или) юридических лиц;</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внесены/</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внесены</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квоте приема лиц, имеющих особые права.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внесены/</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внесены</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23" w:name="sub_10323"/>
            <w:r w:rsidRPr="00157867">
              <w:rPr>
                <w:rFonts w:ascii="Times New Roman CYR" w:eastAsia="Times New Roman" w:hAnsi="Times New Roman CYR" w:cs="Times New Roman CYR"/>
                <w:sz w:val="24"/>
                <w:szCs w:val="24"/>
                <w:lang w:eastAsia="ru-RU"/>
              </w:rPr>
              <w:t>10.3.2.3. Внесение сведений в ФИС ГИА и приема о заявлениях о приеме в образовательную организацию, а также о заявлениях, возвращенных образовательной организацией.</w:t>
            </w:r>
            <w:bookmarkEnd w:id="32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внесены/</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внесены</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24" w:name="sub_10324"/>
            <w:r w:rsidRPr="00157867">
              <w:rPr>
                <w:rFonts w:ascii="Times New Roman CYR" w:eastAsia="Times New Roman" w:hAnsi="Times New Roman CYR" w:cs="Times New Roman CYR"/>
                <w:sz w:val="24"/>
                <w:szCs w:val="24"/>
                <w:lang w:eastAsia="ru-RU"/>
              </w:rPr>
              <w:t>10.3.2.4. Внесение сведений в ФИС ГИА и приема о результатах вступительных испытаний в образовательную организацию (при наличии), предоставленных льготах и зачислении лиц, успешно прошедших вступительные испытания, в том числе:</w:t>
            </w:r>
            <w:bookmarkEnd w:id="32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результатах вступительных испытаний в образовательную организацию (при наличии);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внесены/</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внесены</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об особых правах, предоставленных поступающим при приеме;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внесены/</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внесены</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внесение сведений о списках лиц, рекомендованных к зачислению.</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внесены/</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внесены</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25" w:name="sub_10325"/>
            <w:r w:rsidRPr="00157867">
              <w:rPr>
                <w:rFonts w:ascii="Times New Roman CYR" w:eastAsia="Times New Roman" w:hAnsi="Times New Roman CYR" w:cs="Times New Roman CYR"/>
                <w:sz w:val="24"/>
                <w:szCs w:val="24"/>
                <w:lang w:eastAsia="ru-RU"/>
              </w:rPr>
              <w:t>10.3.2.5. Внесение сведений в ФИС ГИА и приема о заявлениях лиц, отказавшихся от зачисления.</w:t>
            </w:r>
            <w:bookmarkEnd w:id="32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внесены/</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внесены</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26" w:name="sub_10326"/>
            <w:r w:rsidRPr="00157867">
              <w:rPr>
                <w:rFonts w:ascii="Times New Roman CYR" w:eastAsia="Times New Roman" w:hAnsi="Times New Roman CYR" w:cs="Times New Roman CYR"/>
                <w:sz w:val="24"/>
                <w:szCs w:val="24"/>
                <w:lang w:eastAsia="ru-RU"/>
              </w:rPr>
              <w:t>10.3.2.6. Соблюдение требований в части приема граждан на обучение в образовательную организацию (в том числе сведений ЕГЭ), а именно:</w:t>
            </w:r>
            <w:bookmarkEnd w:id="32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соблюдение установленных сроков размещения на официальном сайте информации о начале приема документов, необходимых для поступления;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соблюдаются/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соблюдаются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соблюдение сроков проведения приемной кампании (соответствие фактической даты публикации приказа о зачислении и даты, установленной в нормативных правовых актах);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соблюдаются/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соблюдаются</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соблюдение сроков окончания приемной кампании (соответствие фактической даты завершения приема документов, необходимых для поступления, проведения вступительных испытаний, завершения приема заявлений о согласии на зачисление на каждом этапе зачисления);</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соблюдаются/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соблюдаются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соответствие сведений о количестве баллов ЕГЭ в приказах о зачислении результатам, содержащимся в подсистеме ФИС ГИА и приема;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соответствуют/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соответствуют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отсутствие в приказе образовательной организации информации о зачислении на бюджетные места граждан, одновременно зачисленных в другие образовательные организации высшего образования на бюджетные места;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соблюдается/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соблюдается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отсутствие в приказе образовательной организации информации о </w:t>
            </w:r>
            <w:r w:rsidRPr="00157867">
              <w:rPr>
                <w:rFonts w:ascii="Times New Roman CYR" w:eastAsia="Times New Roman" w:hAnsi="Times New Roman CYR" w:cs="Times New Roman CYR"/>
                <w:sz w:val="24"/>
                <w:szCs w:val="24"/>
                <w:lang w:eastAsia="ru-RU"/>
              </w:rPr>
              <w:lastRenderedPageBreak/>
              <w:t>зачислении граждан, зачисленных по вступительным испытаниям, проводимым образовательной организацией, при наличии соответствующих результатов ЕГЭ, за исключением приказов образовательных организаций, которые вправе проводить по предметам, по которым не проводится ЕГЭ, дополнительные вступительные испытания творческой и (или) профессиональной направленности, результаты которых учитываются наряду с результатами ЕГЭ при проведении конкурса;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соблюдается/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не соблюдается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отсутствие в приказе образовательной организации информации о зачислении граждан, зачисленных на второй и последующие курсы;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соблюдается/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соблюдается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отсутствие в приказе образовательной организации информации о зачислении граждан, зачисленных как победители или призеры олимпиад школьников без наличия результатов ЕГЭ не ниже минимального количества баллов, установленных образовательной организацией, либо с наличием результатов ЕГЭ ниже минимального количества баллов, установленных образовательной организацией.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соблюдается/</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соблюдается</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27" w:name="sub_11033"/>
            <w:r w:rsidRPr="00157867">
              <w:rPr>
                <w:rFonts w:ascii="Times New Roman CYR" w:eastAsia="Times New Roman" w:hAnsi="Times New Roman CYR" w:cs="Times New Roman CYR"/>
                <w:sz w:val="24"/>
                <w:szCs w:val="24"/>
                <w:lang w:eastAsia="ru-RU"/>
              </w:rPr>
              <w:t xml:space="preserve">10.3.3. Соответствие информации о результатах приема, представленной в ФИС ГИА и приема, и сведений, размещенных на официальном сайте образовательной </w:t>
            </w:r>
            <w:proofErr w:type="gramStart"/>
            <w:r w:rsidRPr="00157867">
              <w:rPr>
                <w:rFonts w:ascii="Times New Roman CYR" w:eastAsia="Times New Roman" w:hAnsi="Times New Roman CYR" w:cs="Times New Roman CYR"/>
                <w:sz w:val="24"/>
                <w:szCs w:val="24"/>
                <w:lang w:eastAsia="ru-RU"/>
              </w:rPr>
              <w:t>организации.</w:t>
            </w:r>
            <w:hyperlink w:anchor="sub_55555"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(5)</w:t>
              </w:r>
            </w:hyperlink>
            <w:r w:rsidRPr="00157867">
              <w:rPr>
                <w:rFonts w:ascii="Times New Roman CYR" w:eastAsia="Times New Roman" w:hAnsi="Times New Roman CYR" w:cs="Times New Roman CYR"/>
                <w:sz w:val="24"/>
                <w:szCs w:val="24"/>
                <w:lang w:eastAsia="ru-RU"/>
              </w:rPr>
              <w:t xml:space="preserve">; </w:t>
            </w:r>
            <w:hyperlink w:anchor="sub_66666" w:history="1">
              <w:r w:rsidRPr="00157867">
                <w:rPr>
                  <w:rFonts w:ascii="Times New Roman CYR" w:eastAsia="Times New Roman" w:hAnsi="Times New Roman CYR" w:cs="Times New Roman CYR"/>
                  <w:color w:val="106BBE"/>
                  <w:sz w:val="24"/>
                  <w:szCs w:val="24"/>
                  <w:lang w:eastAsia="ru-RU"/>
                </w:rPr>
                <w:t>*(6)</w:t>
              </w:r>
            </w:hyperlink>
            <w:bookmarkEnd w:id="32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28" w:name="sub_10331"/>
            <w:r w:rsidRPr="00157867">
              <w:rPr>
                <w:rFonts w:ascii="Times New Roman CYR" w:eastAsia="Times New Roman" w:hAnsi="Times New Roman CYR" w:cs="Times New Roman CYR"/>
                <w:sz w:val="24"/>
                <w:szCs w:val="24"/>
                <w:lang w:eastAsia="ru-RU"/>
              </w:rPr>
              <w:t>10.3.3.1. Соответствие сведений, представленных на сайте образовательной организации, сведениям, представленным в ФИС ГИА и приема, в том числе:</w:t>
            </w:r>
            <w:bookmarkEnd w:id="32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правил приема, утвержденных образовательной организацией самостоятельно, сведениям о приеме на обучение;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соответствуют/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соответствуют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информации о приоритетности вступительных испытаний при ранжировании поступающих по результатам вступительных испытаний;</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соответствует/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соответствует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информации о формах проведения и программе вступительных испытаний, проводимых образовательной</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соответствует/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организацией самостоятельно;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информации о минимальном количестве баллов для каждого вступительного испытания по каждому конкурсу.</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соответствует/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соответствует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29" w:name="sub_10332"/>
            <w:r w:rsidRPr="00157867">
              <w:rPr>
                <w:rFonts w:ascii="Times New Roman CYR" w:eastAsia="Times New Roman" w:hAnsi="Times New Roman CYR" w:cs="Times New Roman CYR"/>
                <w:sz w:val="24"/>
                <w:szCs w:val="24"/>
                <w:lang w:eastAsia="ru-RU"/>
              </w:rPr>
              <w:t>10.3.3.2. Соответствие сведений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представленных на сайте образовательной организации и в ФИС ГИА и приема, в том числе:</w:t>
            </w:r>
            <w:bookmarkEnd w:id="32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сведений о контрольных цифрах приема граждан на обучение;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соответствуют/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соответствуют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сведений о количестве мест для приема граждан на обучение за счет средств федерального бюджета;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соответствуют/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соответствуют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сведений о квотах целевого приема (при наличии);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соответствуют/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соответствуют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сведений о количестве мест для приема по договорам об образовании за счет средств физических и (или) юридических лиц;</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соответствуют/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соответствуют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сведений о квоте приема лиц, имеющих особое право.</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соответствуют/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соответствуют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30" w:name="sub_10333"/>
            <w:r w:rsidRPr="00157867">
              <w:rPr>
                <w:rFonts w:ascii="Times New Roman CYR" w:eastAsia="Times New Roman" w:hAnsi="Times New Roman CYR" w:cs="Times New Roman CYR"/>
                <w:sz w:val="24"/>
                <w:szCs w:val="24"/>
                <w:lang w:eastAsia="ru-RU"/>
              </w:rPr>
              <w:t>10.3.3.3. Соответствие сведений о результатах вступительных испытаний в образовательную организацию, предоставленных льготах и зачислении лиц, успешно прошедших вступительные испытания, представленных на сайте образовательной организации, сведениям, представленным в ФИС ГИА и приема, в том числе:</w:t>
            </w:r>
            <w:bookmarkEnd w:id="33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сведений о результатах вступительных испытаний в образовательную организацию;</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соответствуют/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соответствуют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сведений об особых правах, предоставленных поступающим при приеме;</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соответствуют/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соответствуют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сведений о зачислении лиц, успешно прошедших вступительные испытания.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соответствуют/</w:t>
            </w: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не соответствуют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31" w:name="sub_10334"/>
            <w:r w:rsidRPr="00157867">
              <w:rPr>
                <w:rFonts w:ascii="Times New Roman CYR" w:eastAsia="Times New Roman" w:hAnsi="Times New Roman CYR" w:cs="Times New Roman CYR"/>
                <w:sz w:val="24"/>
                <w:szCs w:val="24"/>
                <w:lang w:eastAsia="ru-RU"/>
              </w:rPr>
              <w:t>10.3.3.4. Соответствие установленным нормам обеспеченности основной учебной и методической литературой всех дисциплин образовательных программ высшего образования по всем специальностям и уровням подготовки специалистов, учебных предметов, факультативных и элективных курсов.</w:t>
            </w:r>
            <w:bookmarkEnd w:id="33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Соответствуют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32" w:name="sub_10335"/>
            <w:r w:rsidRPr="00157867">
              <w:rPr>
                <w:rFonts w:ascii="Times New Roman CYR" w:eastAsia="Times New Roman" w:hAnsi="Times New Roman CYR" w:cs="Times New Roman CYR"/>
                <w:sz w:val="24"/>
                <w:szCs w:val="24"/>
                <w:lang w:eastAsia="ru-RU"/>
              </w:rPr>
              <w:t>10.3.3.5. Соответствие образовательных программ, учебных планов, рабочих программ дисциплин (модулей), календарных учебных графиков требованиям федеральных государственных образовательных стандартов.</w:t>
            </w:r>
            <w:bookmarkEnd w:id="332"/>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Соответствуют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33" w:name="sub_11034"/>
            <w:r w:rsidRPr="00157867">
              <w:rPr>
                <w:rFonts w:ascii="Times New Roman CYR" w:eastAsia="Times New Roman" w:hAnsi="Times New Roman CYR" w:cs="Times New Roman CYR"/>
                <w:sz w:val="24"/>
                <w:szCs w:val="24"/>
                <w:lang w:eastAsia="ru-RU"/>
              </w:rPr>
              <w:t>10.3.4. Удельный вес числа образовательных организаций, в которых созданы коллегиальные органы управления, в общем числе образовательных организаций:</w:t>
            </w:r>
            <w:bookmarkEnd w:id="33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профессионального обучения;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организации высшего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организации, осуществляющие образовательную деятельность по дополнительным профессиональным программам.</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34" w:name="sub_10004"/>
            <w:r w:rsidRPr="00157867">
              <w:rPr>
                <w:rFonts w:ascii="Times New Roman CYR" w:eastAsia="Times New Roman" w:hAnsi="Times New Roman CYR" w:cs="Times New Roman CYR"/>
                <w:sz w:val="24"/>
                <w:szCs w:val="24"/>
                <w:lang w:eastAsia="ru-RU"/>
              </w:rPr>
              <w:t>10.4. Развитие региональных систем оценки качества образования</w:t>
            </w:r>
            <w:bookmarkEnd w:id="33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35" w:name="sub_11041"/>
            <w:r w:rsidRPr="00157867">
              <w:rPr>
                <w:rFonts w:ascii="Times New Roman CYR" w:eastAsia="Times New Roman" w:hAnsi="Times New Roman CYR" w:cs="Times New Roman CYR"/>
                <w:sz w:val="24"/>
                <w:szCs w:val="24"/>
                <w:lang w:eastAsia="ru-RU"/>
              </w:rPr>
              <w:t>10.4.1. Удельный вес числа организаций, имеющих веб-сайт в сети "Интернет", в общем числе организаций:</w:t>
            </w:r>
            <w:bookmarkEnd w:id="33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дошкольные образовательные организации;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организации высшего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организации дополнительного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организации, осуществляющие образовательную деятельность по дополнительным профессиональным программам.</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36" w:name="sub_11042"/>
            <w:r w:rsidRPr="00157867">
              <w:rPr>
                <w:rFonts w:ascii="Times New Roman CYR" w:eastAsia="Times New Roman" w:hAnsi="Times New Roman CYR" w:cs="Times New Roman CYR"/>
                <w:sz w:val="24"/>
                <w:szCs w:val="24"/>
                <w:lang w:eastAsia="ru-RU"/>
              </w:rPr>
              <w:t>10.4.2. Удельный вес числа организаций, имеющих на вебсайте в сети "Интернет" информацию о нормативно закрепленном перечне сведений о деятельности организации, в общем числе следующих организаций:</w:t>
            </w:r>
            <w:bookmarkEnd w:id="336"/>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дошкольные образовательные организации;</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организации высшего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организации дополнительного образования;</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организации, осуществляющие образовательную деятельность по </w:t>
            </w:r>
            <w:r w:rsidRPr="00157867">
              <w:rPr>
                <w:rFonts w:ascii="Times New Roman CYR" w:eastAsia="Times New Roman" w:hAnsi="Times New Roman CYR" w:cs="Times New Roman CYR"/>
                <w:sz w:val="24"/>
                <w:szCs w:val="24"/>
                <w:lang w:eastAsia="ru-RU"/>
              </w:rPr>
              <w:lastRenderedPageBreak/>
              <w:t>дополнительным профессиональным программам.</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37" w:name="sub_1011"/>
            <w:r w:rsidRPr="00157867">
              <w:rPr>
                <w:rFonts w:ascii="Times New Roman CYR" w:eastAsia="Times New Roman" w:hAnsi="Times New Roman CYR" w:cs="Times New Roman CYR"/>
                <w:b/>
                <w:bCs/>
                <w:color w:val="26282F"/>
                <w:sz w:val="24"/>
                <w:szCs w:val="24"/>
                <w:lang w:eastAsia="ru-RU"/>
              </w:rPr>
              <w:lastRenderedPageBreak/>
              <w:t>11. Сведения о создании условий социализации и самореализации молодежи (в том числе лиц, обучающихся по уровням и видам образования)</w:t>
            </w:r>
            <w:bookmarkEnd w:id="337"/>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38" w:name="sub_10111"/>
            <w:r w:rsidRPr="00157867">
              <w:rPr>
                <w:rFonts w:ascii="Times New Roman CYR" w:eastAsia="Times New Roman" w:hAnsi="Times New Roman CYR" w:cs="Times New Roman CYR"/>
                <w:sz w:val="24"/>
                <w:szCs w:val="24"/>
                <w:lang w:eastAsia="ru-RU"/>
              </w:rPr>
              <w:t>11.1. Социально-демографические характеристики и социальная интеграция</w:t>
            </w:r>
            <w:bookmarkEnd w:id="338"/>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39" w:name="sub_111111"/>
            <w:r w:rsidRPr="00157867">
              <w:rPr>
                <w:rFonts w:ascii="Times New Roman CYR" w:eastAsia="Times New Roman" w:hAnsi="Times New Roman CYR" w:cs="Times New Roman CYR"/>
                <w:sz w:val="24"/>
                <w:szCs w:val="24"/>
                <w:lang w:eastAsia="ru-RU"/>
              </w:rPr>
              <w:t>11.1.1. Охват образованием детей в возрасте от 5 до 18 лет (отношение численности обучающихся в возрасте от 5 до 18 лет к численности детей в возрасте от 5 до 18 лет).</w:t>
            </w:r>
            <w:bookmarkEnd w:id="339"/>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100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40" w:name="sub_11112"/>
            <w:r w:rsidRPr="00157867">
              <w:rPr>
                <w:rFonts w:ascii="Times New Roman CYR" w:eastAsia="Times New Roman" w:hAnsi="Times New Roman CYR" w:cs="Times New Roman CYR"/>
                <w:sz w:val="24"/>
                <w:szCs w:val="24"/>
                <w:lang w:eastAsia="ru-RU"/>
              </w:rPr>
              <w:t>11.1.2. 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программы соответствующего уровня, в общей численности выпускников):</w:t>
            </w:r>
            <w:bookmarkEnd w:id="340"/>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программы среднего профессионального образования - программы подготовки квалифицированных рабочих, служащих;</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программы среднего профессионального образования - программы подготовки специалистов среднего звена;</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образовательные программы высшего образования программы </w:t>
            </w:r>
            <w:proofErr w:type="spellStart"/>
            <w:r w:rsidRPr="00157867">
              <w:rPr>
                <w:rFonts w:ascii="Times New Roman CYR" w:eastAsia="Times New Roman" w:hAnsi="Times New Roman CYR" w:cs="Times New Roman CYR"/>
                <w:sz w:val="24"/>
                <w:szCs w:val="24"/>
                <w:lang w:eastAsia="ru-RU"/>
              </w:rPr>
              <w:t>бакалавриата</w:t>
            </w:r>
            <w:proofErr w:type="spellEnd"/>
            <w:r w:rsidRPr="00157867">
              <w:rPr>
                <w:rFonts w:ascii="Times New Roman CYR" w:eastAsia="Times New Roman" w:hAnsi="Times New Roman CYR" w:cs="Times New Roman CYR"/>
                <w:sz w:val="24"/>
                <w:szCs w:val="24"/>
                <w:lang w:eastAsia="ru-RU"/>
              </w:rPr>
              <w:t>;</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образовательные программы высшего образования программы </w:t>
            </w:r>
            <w:proofErr w:type="spellStart"/>
            <w:r w:rsidRPr="00157867">
              <w:rPr>
                <w:rFonts w:ascii="Times New Roman CYR" w:eastAsia="Times New Roman" w:hAnsi="Times New Roman CYR" w:cs="Times New Roman CYR"/>
                <w:sz w:val="24"/>
                <w:szCs w:val="24"/>
                <w:lang w:eastAsia="ru-RU"/>
              </w:rPr>
              <w:t>специалитета</w:t>
            </w:r>
            <w:proofErr w:type="spellEnd"/>
            <w:r w:rsidRPr="00157867">
              <w:rPr>
                <w:rFonts w:ascii="Times New Roman CYR" w:eastAsia="Times New Roman" w:hAnsi="Times New Roman CYR" w:cs="Times New Roman CYR"/>
                <w:sz w:val="24"/>
                <w:szCs w:val="24"/>
                <w:lang w:eastAsia="ru-RU"/>
              </w:rPr>
              <w:t>;</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программы высшего образования программы магистратуры;</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образовательные программы высшего образования программы подготовки кадров высшей квалификации.</w:t>
            </w:r>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41" w:name="sub_10112"/>
            <w:r w:rsidRPr="00157867">
              <w:rPr>
                <w:rFonts w:ascii="Times New Roman CYR" w:eastAsia="Times New Roman" w:hAnsi="Times New Roman CYR" w:cs="Times New Roman CYR"/>
                <w:sz w:val="24"/>
                <w:szCs w:val="24"/>
                <w:lang w:eastAsia="ru-RU"/>
              </w:rPr>
              <w:t>11.2. Ценностные ориентации молодежи и ее участие в общественных достижениях</w:t>
            </w:r>
            <w:bookmarkEnd w:id="341"/>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42" w:name="sub_11121"/>
            <w:r w:rsidRPr="00157867">
              <w:rPr>
                <w:rFonts w:ascii="Times New Roman CYR" w:eastAsia="Times New Roman" w:hAnsi="Times New Roman CYR" w:cs="Times New Roman CYR"/>
                <w:sz w:val="24"/>
                <w:szCs w:val="24"/>
                <w:lang w:eastAsia="ru-RU"/>
              </w:rPr>
              <w:t>11.2.1. Удельный вес численности молодых людей в возрасте 14-30 лет, состоящих в молодежных и детских общественных объединениях (региональных и местных), в общей численности населения в возрасте 14-30 лет:</w:t>
            </w:r>
            <w:bookmarkEnd w:id="342"/>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общественные объединения, включенные в реестр детских и молодежных объединений, пользующихся государственной </w:t>
            </w:r>
            <w:proofErr w:type="gramStart"/>
            <w:r w:rsidRPr="00157867">
              <w:rPr>
                <w:rFonts w:ascii="Times New Roman CYR" w:eastAsia="Times New Roman" w:hAnsi="Times New Roman CYR" w:cs="Times New Roman CYR"/>
                <w:sz w:val="24"/>
                <w:szCs w:val="24"/>
                <w:lang w:eastAsia="ru-RU"/>
              </w:rPr>
              <w:t>поддержкой;</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объединения, включенные в перечень партнеров органа исполнительной власти, реализующего государственную молодежную политику /работающего с молодежью; *</w:t>
            </w:r>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политические молодежные общественные </w:t>
            </w:r>
            <w:proofErr w:type="gramStart"/>
            <w:r w:rsidRPr="00157867">
              <w:rPr>
                <w:rFonts w:ascii="Times New Roman CYR" w:eastAsia="Times New Roman" w:hAnsi="Times New Roman CYR" w:cs="Times New Roman CYR"/>
                <w:sz w:val="24"/>
                <w:szCs w:val="24"/>
                <w:lang w:eastAsia="ru-RU"/>
              </w:rPr>
              <w:t>объединения.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 0</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43" w:name="sub_11113"/>
            <w:r w:rsidRPr="00157867">
              <w:rPr>
                <w:rFonts w:ascii="Times New Roman CYR" w:eastAsia="Times New Roman" w:hAnsi="Times New Roman CYR" w:cs="Times New Roman CYR"/>
                <w:sz w:val="24"/>
                <w:szCs w:val="24"/>
                <w:lang w:eastAsia="ru-RU"/>
              </w:rPr>
              <w:t>11.3. Образование и занятость молодежи</w:t>
            </w:r>
            <w:bookmarkEnd w:id="343"/>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44" w:name="sub_11131"/>
            <w:r w:rsidRPr="00157867">
              <w:rPr>
                <w:rFonts w:ascii="Times New Roman CYR" w:eastAsia="Times New Roman" w:hAnsi="Times New Roman CYR" w:cs="Times New Roman CYR"/>
                <w:sz w:val="24"/>
                <w:szCs w:val="24"/>
                <w:lang w:eastAsia="ru-RU"/>
              </w:rPr>
              <w:t xml:space="preserve">11.3.1. Удельный вес лиц, совмещающих учебу и работу, в общей численности студентов старших курсов, обучающихся по образовательным программам высшего </w:t>
            </w:r>
            <w:proofErr w:type="gramStart"/>
            <w:r w:rsidRPr="00157867">
              <w:rPr>
                <w:rFonts w:ascii="Times New Roman CYR" w:eastAsia="Times New Roman" w:hAnsi="Times New Roman CYR" w:cs="Times New Roman CYR"/>
                <w:sz w:val="24"/>
                <w:szCs w:val="24"/>
                <w:lang w:eastAsia="ru-RU"/>
              </w:rPr>
              <w:t>образования.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bookmarkEnd w:id="344"/>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45" w:name="sub_11114"/>
            <w:r w:rsidRPr="00157867">
              <w:rPr>
                <w:rFonts w:ascii="Times New Roman CYR" w:eastAsia="Times New Roman" w:hAnsi="Times New Roman CYR" w:cs="Times New Roman CYR"/>
                <w:sz w:val="24"/>
                <w:szCs w:val="24"/>
                <w:lang w:eastAsia="ru-RU"/>
              </w:rPr>
              <w:t>11.4.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w:t>
            </w:r>
            <w:bookmarkEnd w:id="345"/>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346" w:name="sub_11141"/>
            <w:r w:rsidRPr="00157867">
              <w:rPr>
                <w:rFonts w:ascii="Times New Roman CYR" w:eastAsia="Times New Roman" w:hAnsi="Times New Roman CYR" w:cs="Times New Roman CYR"/>
                <w:sz w:val="24"/>
                <w:szCs w:val="24"/>
                <w:lang w:eastAsia="ru-RU"/>
              </w:rPr>
              <w:t>11.4.1. Удельный вес численности молодых людей в возрасте 14-30 лет в общей численности населения в возрасте 14-30 лет, участвующих:</w:t>
            </w:r>
            <w:bookmarkEnd w:id="346"/>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 инновационной деятельности и научно-техническом </w:t>
            </w:r>
            <w:proofErr w:type="gramStart"/>
            <w:r w:rsidRPr="00157867">
              <w:rPr>
                <w:rFonts w:ascii="Times New Roman CYR" w:eastAsia="Times New Roman" w:hAnsi="Times New Roman CYR" w:cs="Times New Roman CYR"/>
                <w:sz w:val="24"/>
                <w:szCs w:val="24"/>
                <w:lang w:eastAsia="ru-RU"/>
              </w:rPr>
              <w:t>творчестве;</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в работе в средствах массовой информации (молодежные медиа</w:t>
            </w:r>
            <w:proofErr w:type="gramStart"/>
            <w:r w:rsidRPr="00157867">
              <w:rPr>
                <w:rFonts w:ascii="Times New Roman CYR" w:eastAsia="Times New Roman" w:hAnsi="Times New Roman CYR" w:cs="Times New Roman CYR"/>
                <w:sz w:val="24"/>
                <w:szCs w:val="24"/>
                <w:lang w:eastAsia="ru-RU"/>
              </w:rPr>
              <w:t>);</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 содействии подготовке и переподготовке специалистов в сфере государственной молодежной </w:t>
            </w:r>
            <w:proofErr w:type="gramStart"/>
            <w:r w:rsidRPr="00157867">
              <w:rPr>
                <w:rFonts w:ascii="Times New Roman CYR" w:eastAsia="Times New Roman" w:hAnsi="Times New Roman CYR" w:cs="Times New Roman CYR"/>
                <w:sz w:val="24"/>
                <w:szCs w:val="24"/>
                <w:lang w:eastAsia="ru-RU"/>
              </w:rPr>
              <w:t>политики;</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 международном и межрегиональном молодежном </w:t>
            </w:r>
            <w:proofErr w:type="gramStart"/>
            <w:r w:rsidRPr="00157867">
              <w:rPr>
                <w:rFonts w:ascii="Times New Roman CYR" w:eastAsia="Times New Roman" w:hAnsi="Times New Roman CYR" w:cs="Times New Roman CYR"/>
                <w:sz w:val="24"/>
                <w:szCs w:val="24"/>
                <w:lang w:eastAsia="ru-RU"/>
              </w:rPr>
              <w:t>сотрудничестве;</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 занятиях творческой </w:t>
            </w:r>
            <w:proofErr w:type="gramStart"/>
            <w:r w:rsidRPr="00157867">
              <w:rPr>
                <w:rFonts w:ascii="Times New Roman CYR" w:eastAsia="Times New Roman" w:hAnsi="Times New Roman CYR" w:cs="Times New Roman CYR"/>
                <w:sz w:val="24"/>
                <w:szCs w:val="24"/>
                <w:lang w:eastAsia="ru-RU"/>
              </w:rPr>
              <w:t>деятельностью;</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lastRenderedPageBreak/>
              <w:t xml:space="preserve">в профориентации и карьерных </w:t>
            </w:r>
            <w:proofErr w:type="gramStart"/>
            <w:r w:rsidRPr="00157867">
              <w:rPr>
                <w:rFonts w:ascii="Times New Roman CYR" w:eastAsia="Times New Roman" w:hAnsi="Times New Roman CYR" w:cs="Times New Roman CYR"/>
                <w:sz w:val="24"/>
                <w:szCs w:val="24"/>
                <w:lang w:eastAsia="ru-RU"/>
              </w:rPr>
              <w:t>устремлениях;</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 поддержке и взаимодействии с общественными организациями и </w:t>
            </w:r>
            <w:proofErr w:type="gramStart"/>
            <w:r w:rsidRPr="00157867">
              <w:rPr>
                <w:rFonts w:ascii="Times New Roman CYR" w:eastAsia="Times New Roman" w:hAnsi="Times New Roman CYR" w:cs="Times New Roman CYR"/>
                <w:sz w:val="24"/>
                <w:szCs w:val="24"/>
                <w:lang w:eastAsia="ru-RU"/>
              </w:rPr>
              <w:t>движениями;</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 формировании семейных </w:t>
            </w:r>
            <w:proofErr w:type="gramStart"/>
            <w:r w:rsidRPr="00157867">
              <w:rPr>
                <w:rFonts w:ascii="Times New Roman CYR" w:eastAsia="Times New Roman" w:hAnsi="Times New Roman CYR" w:cs="Times New Roman CYR"/>
                <w:sz w:val="24"/>
                <w:szCs w:val="24"/>
                <w:lang w:eastAsia="ru-RU"/>
              </w:rPr>
              <w:t>ценностей;</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 патриотическом </w:t>
            </w:r>
            <w:proofErr w:type="gramStart"/>
            <w:r w:rsidRPr="00157867">
              <w:rPr>
                <w:rFonts w:ascii="Times New Roman CYR" w:eastAsia="Times New Roman" w:hAnsi="Times New Roman CYR" w:cs="Times New Roman CYR"/>
                <w:sz w:val="24"/>
                <w:szCs w:val="24"/>
                <w:lang w:eastAsia="ru-RU"/>
              </w:rPr>
              <w:t>воспитании;</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 формировании российской идентичности, единства российской нации, содействии межкультурному и межконфессиональному </w:t>
            </w:r>
            <w:proofErr w:type="gramStart"/>
            <w:r w:rsidRPr="00157867">
              <w:rPr>
                <w:rFonts w:ascii="Times New Roman CYR" w:eastAsia="Times New Roman" w:hAnsi="Times New Roman CYR" w:cs="Times New Roman CYR"/>
                <w:sz w:val="24"/>
                <w:szCs w:val="24"/>
                <w:lang w:eastAsia="ru-RU"/>
              </w:rPr>
              <w:t>диалогу;</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 волонтерской </w:t>
            </w:r>
            <w:proofErr w:type="gramStart"/>
            <w:r w:rsidRPr="00157867">
              <w:rPr>
                <w:rFonts w:ascii="Times New Roman CYR" w:eastAsia="Times New Roman" w:hAnsi="Times New Roman CYR" w:cs="Times New Roman CYR"/>
                <w:sz w:val="24"/>
                <w:szCs w:val="24"/>
                <w:lang w:eastAsia="ru-RU"/>
              </w:rPr>
              <w:t>деятельности;</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nil"/>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 спортивных занятиях, популяризации культуры безопасности в молодежной </w:t>
            </w:r>
            <w:proofErr w:type="gramStart"/>
            <w:r w:rsidRPr="00157867">
              <w:rPr>
                <w:rFonts w:ascii="Times New Roman CYR" w:eastAsia="Times New Roman" w:hAnsi="Times New Roman CYR" w:cs="Times New Roman CYR"/>
                <w:sz w:val="24"/>
                <w:szCs w:val="24"/>
                <w:lang w:eastAsia="ru-RU"/>
              </w:rPr>
              <w:t>среде;</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r w:rsidR="00157867" w:rsidRPr="00157867" w:rsidTr="00F74D43">
        <w:tc>
          <w:tcPr>
            <w:tcW w:w="7656" w:type="dxa"/>
            <w:tcBorders>
              <w:top w:val="single" w:sz="4" w:space="0" w:color="auto"/>
              <w:bottom w:val="single" w:sz="4" w:space="0" w:color="auto"/>
              <w:right w:val="nil"/>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 xml:space="preserve">в развитии молодежного </w:t>
            </w:r>
            <w:proofErr w:type="gramStart"/>
            <w:r w:rsidRPr="00157867">
              <w:rPr>
                <w:rFonts w:ascii="Times New Roman CYR" w:eastAsia="Times New Roman" w:hAnsi="Times New Roman CYR" w:cs="Times New Roman CYR"/>
                <w:sz w:val="24"/>
                <w:szCs w:val="24"/>
                <w:lang w:eastAsia="ru-RU"/>
              </w:rPr>
              <w:t>самоуправления.</w:t>
            </w:r>
            <w:hyperlink w:anchor="sub_11111" w:history="1">
              <w:r w:rsidRPr="00157867">
                <w:rPr>
                  <w:rFonts w:ascii="Times New Roman CYR" w:eastAsia="Times New Roman" w:hAnsi="Times New Roman CYR" w:cs="Times New Roman CYR"/>
                  <w:color w:val="106BBE"/>
                  <w:sz w:val="24"/>
                  <w:szCs w:val="24"/>
                  <w:lang w:eastAsia="ru-RU"/>
                </w:rPr>
                <w:t>*</w:t>
              </w:r>
              <w:proofErr w:type="gramEnd"/>
              <w:r w:rsidRPr="00157867">
                <w:rPr>
                  <w:rFonts w:ascii="Times New Roman CYR" w:eastAsia="Times New Roman" w:hAnsi="Times New Roman CYR" w:cs="Times New Roman CYR"/>
                  <w:color w:val="106BBE"/>
                  <w:sz w:val="24"/>
                  <w:szCs w:val="24"/>
                  <w:lang w:eastAsia="ru-RU"/>
                </w:rPr>
                <w:t>(1)</w:t>
              </w:r>
            </w:hyperlink>
          </w:p>
        </w:tc>
        <w:tc>
          <w:tcPr>
            <w:tcW w:w="2800" w:type="dxa"/>
            <w:tcBorders>
              <w:top w:val="single" w:sz="4" w:space="0" w:color="auto"/>
              <w:left w:val="single" w:sz="4" w:space="0" w:color="auto"/>
              <w:bottom w:val="single" w:sz="4" w:space="0" w:color="auto"/>
            </w:tcBorders>
          </w:tcPr>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процент</w:t>
            </w:r>
          </w:p>
        </w:tc>
      </w:tr>
    </w:tbl>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57867">
        <w:rPr>
          <w:rFonts w:ascii="Times New Roman CYR" w:eastAsia="Times New Roman" w:hAnsi="Times New Roman CYR" w:cs="Times New Roman CYR"/>
          <w:sz w:val="24"/>
          <w:szCs w:val="24"/>
          <w:lang w:eastAsia="ru-RU"/>
        </w:rPr>
        <w:t>______________________________</w:t>
      </w: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7" w:name="sub_11111"/>
      <w:r w:rsidRPr="00157867">
        <w:rPr>
          <w:rFonts w:ascii="Times New Roman CYR" w:eastAsia="Times New Roman" w:hAnsi="Times New Roman CYR" w:cs="Times New Roman CYR"/>
          <w:sz w:val="24"/>
          <w:szCs w:val="24"/>
          <w:lang w:eastAsia="ru-RU"/>
        </w:rPr>
        <w:t>*(1) - сбор данных осуществляется в целом по Российской Федерации без детализации по субъектам Российской Федерации;</w:t>
      </w: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8" w:name="sub_22222"/>
      <w:bookmarkEnd w:id="347"/>
      <w:r w:rsidRPr="00157867">
        <w:rPr>
          <w:rFonts w:ascii="Times New Roman CYR" w:eastAsia="Times New Roman" w:hAnsi="Times New Roman CYR" w:cs="Times New Roman CYR"/>
          <w:sz w:val="24"/>
          <w:szCs w:val="24"/>
          <w:lang w:eastAsia="ru-RU"/>
        </w:rPr>
        <w:t>*(2) - сбор данных начинается с 2017 года;</w:t>
      </w: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49" w:name="sub_33333"/>
      <w:bookmarkEnd w:id="348"/>
      <w:r w:rsidRPr="00157867">
        <w:rPr>
          <w:rFonts w:ascii="Times New Roman CYR" w:eastAsia="Times New Roman" w:hAnsi="Times New Roman CYR" w:cs="Times New Roman CYR"/>
          <w:sz w:val="24"/>
          <w:szCs w:val="24"/>
          <w:lang w:eastAsia="ru-RU"/>
        </w:rPr>
        <w:t>*(3) - сбор данных начинается с 2018 года;</w:t>
      </w: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0" w:name="sub_44444"/>
      <w:bookmarkEnd w:id="349"/>
      <w:r w:rsidRPr="00157867">
        <w:rPr>
          <w:rFonts w:ascii="Times New Roman CYR" w:eastAsia="Times New Roman" w:hAnsi="Times New Roman CYR" w:cs="Times New Roman CYR"/>
          <w:sz w:val="24"/>
          <w:szCs w:val="24"/>
          <w:lang w:eastAsia="ru-RU"/>
        </w:rPr>
        <w:t xml:space="preserve">*(4) - по разделу также осуществляется сбор данных в соответствии с </w:t>
      </w:r>
      <w:hyperlink r:id="rId8" w:history="1">
        <w:r w:rsidRPr="00157867">
          <w:rPr>
            <w:rFonts w:ascii="Times New Roman CYR" w:eastAsia="Times New Roman" w:hAnsi="Times New Roman CYR" w:cs="Times New Roman CYR"/>
            <w:color w:val="106BBE"/>
            <w:sz w:val="24"/>
            <w:szCs w:val="24"/>
            <w:lang w:eastAsia="ru-RU"/>
          </w:rPr>
          <w:t>показателями</w:t>
        </w:r>
      </w:hyperlink>
      <w:r w:rsidRPr="00157867">
        <w:rPr>
          <w:rFonts w:ascii="Times New Roman CYR" w:eastAsia="Times New Roman" w:hAnsi="Times New Roman CYR" w:cs="Times New Roman CYR"/>
          <w:sz w:val="24"/>
          <w:szCs w:val="24"/>
          <w:lang w:eastAsia="ru-RU"/>
        </w:rPr>
        <w:t xml:space="preserve"> деятельности образовательной организации высшего образования, подлежащей </w:t>
      </w:r>
      <w:proofErr w:type="spellStart"/>
      <w:r w:rsidRPr="00157867">
        <w:rPr>
          <w:rFonts w:ascii="Times New Roman CYR" w:eastAsia="Times New Roman" w:hAnsi="Times New Roman CYR" w:cs="Times New Roman CYR"/>
          <w:sz w:val="24"/>
          <w:szCs w:val="24"/>
          <w:lang w:eastAsia="ru-RU"/>
        </w:rPr>
        <w:t>самообследованию</w:t>
      </w:r>
      <w:proofErr w:type="spellEnd"/>
      <w:r w:rsidRPr="00157867">
        <w:rPr>
          <w:rFonts w:ascii="Times New Roman CYR" w:eastAsia="Times New Roman" w:hAnsi="Times New Roman CYR" w:cs="Times New Roman CYR"/>
          <w:sz w:val="24"/>
          <w:szCs w:val="24"/>
          <w:lang w:eastAsia="ru-RU"/>
        </w:rPr>
        <w:t xml:space="preserve">, утвержденными </w:t>
      </w:r>
      <w:hyperlink r:id="rId9" w:history="1">
        <w:r w:rsidRPr="00157867">
          <w:rPr>
            <w:rFonts w:ascii="Times New Roman CYR" w:eastAsia="Times New Roman" w:hAnsi="Times New Roman CYR" w:cs="Times New Roman CYR"/>
            <w:color w:val="106BBE"/>
            <w:sz w:val="24"/>
            <w:szCs w:val="24"/>
            <w:lang w:eastAsia="ru-RU"/>
          </w:rPr>
          <w:t>приказом</w:t>
        </w:r>
      </w:hyperlink>
      <w:r w:rsidRPr="00157867">
        <w:rPr>
          <w:rFonts w:ascii="Times New Roman CYR" w:eastAsia="Times New Roman" w:hAnsi="Times New Roman CYR" w:cs="Times New Roman CYR"/>
          <w:sz w:val="24"/>
          <w:szCs w:val="24"/>
          <w:lang w:eastAsia="ru-RU"/>
        </w:rPr>
        <w:t xml:space="preserve"> Министерства образования и науки Российской Федерации от 10 декабря 2013 г. N 1324 (зарегистрирован Министерством юстиции Российской Федерации 28 января 2014 г., регистрационный N 31135), с изменениями, внесенными </w:t>
      </w:r>
      <w:hyperlink r:id="rId10" w:history="1">
        <w:r w:rsidRPr="00157867">
          <w:rPr>
            <w:rFonts w:ascii="Times New Roman CYR" w:eastAsia="Times New Roman" w:hAnsi="Times New Roman CYR" w:cs="Times New Roman CYR"/>
            <w:color w:val="106BBE"/>
            <w:sz w:val="24"/>
            <w:szCs w:val="24"/>
            <w:lang w:eastAsia="ru-RU"/>
          </w:rPr>
          <w:t>приказом</w:t>
        </w:r>
      </w:hyperlink>
      <w:r w:rsidRPr="00157867">
        <w:rPr>
          <w:rFonts w:ascii="Times New Roman CYR" w:eastAsia="Times New Roman" w:hAnsi="Times New Roman CYR" w:cs="Times New Roman CYR"/>
          <w:sz w:val="24"/>
          <w:szCs w:val="24"/>
          <w:lang w:eastAsia="ru-RU"/>
        </w:rPr>
        <w:t xml:space="preserve"> Министерства образования и науки Российской Федерации от 15 февраля 2017 г. N 136 (зарегистрирован Министерством юстиции Российской Федерации 17 марта 2017 г., регистрационный N 46009);</w:t>
      </w: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1" w:name="sub_55555"/>
      <w:bookmarkEnd w:id="350"/>
      <w:r w:rsidRPr="00157867">
        <w:rPr>
          <w:rFonts w:ascii="Times New Roman CYR" w:eastAsia="Times New Roman" w:hAnsi="Times New Roman CYR" w:cs="Times New Roman CYR"/>
          <w:sz w:val="24"/>
          <w:szCs w:val="24"/>
          <w:lang w:eastAsia="ru-RU"/>
        </w:rPr>
        <w:t>*(5) -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в рамках государственного контроля (надзора) в сфере образования из открытых источников и не запрашивается у организаций, осуществляющих образовательную деятельность;</w:t>
      </w: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352" w:name="sub_66666"/>
      <w:bookmarkEnd w:id="351"/>
      <w:r w:rsidRPr="00157867">
        <w:rPr>
          <w:rFonts w:ascii="Times New Roman CYR" w:eastAsia="Times New Roman" w:hAnsi="Times New Roman CYR" w:cs="Times New Roman CYR"/>
          <w:sz w:val="24"/>
          <w:szCs w:val="24"/>
          <w:lang w:eastAsia="ru-RU"/>
        </w:rPr>
        <w:t>*(6) -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w:t>
      </w:r>
    </w:p>
    <w:bookmarkEnd w:id="352"/>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157867" w:rsidRPr="00157867" w:rsidRDefault="00157867" w:rsidP="00157867"/>
    <w:p w:rsidR="00157867" w:rsidRPr="00157867" w:rsidRDefault="00157867" w:rsidP="00157867"/>
    <w:p w:rsidR="00234426" w:rsidRDefault="00234426"/>
    <w:sectPr w:rsidR="00234426" w:rsidSect="00F60A9C">
      <w:pgSz w:w="11900" w:h="16800"/>
      <w:pgMar w:top="568" w:right="800" w:bottom="568"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867"/>
    <w:rsid w:val="00157867"/>
    <w:rsid w:val="001C76F8"/>
    <w:rsid w:val="00234426"/>
    <w:rsid w:val="00F63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3CD63-34DE-4FDC-8E2F-A8C465A4A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157867"/>
    <w:pPr>
      <w:keepNext/>
      <w:keepLines/>
      <w:spacing w:before="240" w:after="0"/>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57867"/>
    <w:rPr>
      <w:rFonts w:ascii="Times New Roman CYR" w:eastAsia="Times New Roman" w:hAnsi="Times New Roman CYR" w:cs="Times New Roman CYR"/>
      <w:b/>
      <w:bCs/>
      <w:color w:val="26282F"/>
      <w:sz w:val="24"/>
      <w:szCs w:val="24"/>
      <w:lang w:eastAsia="ru-RU"/>
    </w:rPr>
  </w:style>
  <w:style w:type="paragraph" w:customStyle="1" w:styleId="11">
    <w:name w:val="Заголовок 11"/>
    <w:basedOn w:val="a"/>
    <w:next w:val="a"/>
    <w:uiPriority w:val="99"/>
    <w:qFormat/>
    <w:rsid w:val="00157867"/>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numbering" w:customStyle="1" w:styleId="12">
    <w:name w:val="Нет списка1"/>
    <w:next w:val="a2"/>
    <w:uiPriority w:val="99"/>
    <w:semiHidden/>
    <w:unhideWhenUsed/>
    <w:rsid w:val="00157867"/>
  </w:style>
  <w:style w:type="character" w:customStyle="1" w:styleId="a3">
    <w:name w:val="Цветовое выделение"/>
    <w:uiPriority w:val="99"/>
    <w:rsid w:val="00157867"/>
    <w:rPr>
      <w:b/>
      <w:color w:val="26282F"/>
    </w:rPr>
  </w:style>
  <w:style w:type="character" w:customStyle="1" w:styleId="a4">
    <w:name w:val="Гипертекстовая ссылка"/>
    <w:basedOn w:val="a3"/>
    <w:uiPriority w:val="99"/>
    <w:rsid w:val="00157867"/>
    <w:rPr>
      <w:rFonts w:cs="Times New Roman"/>
      <w:b w:val="0"/>
      <w:color w:val="106BBE"/>
    </w:rPr>
  </w:style>
  <w:style w:type="paragraph" w:customStyle="1" w:styleId="a5">
    <w:name w:val="Нормальный (таблица)"/>
    <w:basedOn w:val="a"/>
    <w:next w:val="a"/>
    <w:uiPriority w:val="99"/>
    <w:rsid w:val="00157867"/>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6">
    <w:name w:val="Прижатый влево"/>
    <w:basedOn w:val="a"/>
    <w:next w:val="a"/>
    <w:uiPriority w:val="99"/>
    <w:rsid w:val="00157867"/>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7">
    <w:name w:val="Цветовое выделение для Текст"/>
    <w:uiPriority w:val="99"/>
    <w:rsid w:val="00157867"/>
    <w:rPr>
      <w:rFonts w:ascii="Times New Roman CYR" w:hAnsi="Times New Roman CYR"/>
    </w:rPr>
  </w:style>
  <w:style w:type="paragraph" w:customStyle="1" w:styleId="13">
    <w:name w:val="Текст выноски1"/>
    <w:basedOn w:val="a"/>
    <w:next w:val="a8"/>
    <w:link w:val="a9"/>
    <w:uiPriority w:val="99"/>
    <w:semiHidden/>
    <w:unhideWhenUsed/>
    <w:rsid w:val="00157867"/>
    <w:pPr>
      <w:widowControl w:val="0"/>
      <w:autoSpaceDE w:val="0"/>
      <w:autoSpaceDN w:val="0"/>
      <w:adjustRightInd w:val="0"/>
      <w:spacing w:after="0" w:line="240" w:lineRule="auto"/>
      <w:ind w:firstLine="720"/>
      <w:jc w:val="both"/>
    </w:pPr>
    <w:rPr>
      <w:rFonts w:ascii="Tahoma" w:eastAsia="Times New Roman" w:hAnsi="Tahoma" w:cs="Tahoma"/>
      <w:sz w:val="16"/>
      <w:szCs w:val="16"/>
      <w:lang w:eastAsia="ru-RU"/>
    </w:rPr>
  </w:style>
  <w:style w:type="character" w:customStyle="1" w:styleId="a9">
    <w:name w:val="Текст выноски Знак"/>
    <w:basedOn w:val="a0"/>
    <w:link w:val="13"/>
    <w:uiPriority w:val="99"/>
    <w:semiHidden/>
    <w:rsid w:val="00157867"/>
    <w:rPr>
      <w:rFonts w:ascii="Tahoma" w:eastAsia="Times New Roman" w:hAnsi="Tahoma" w:cs="Tahoma"/>
      <w:sz w:val="16"/>
      <w:szCs w:val="16"/>
      <w:lang w:eastAsia="ru-RU"/>
    </w:rPr>
  </w:style>
  <w:style w:type="character" w:customStyle="1" w:styleId="110">
    <w:name w:val="Заголовок 1 Знак1"/>
    <w:basedOn w:val="a0"/>
    <w:uiPriority w:val="9"/>
    <w:rsid w:val="00157867"/>
    <w:rPr>
      <w:rFonts w:asciiTheme="majorHAnsi" w:eastAsiaTheme="majorEastAsia" w:hAnsiTheme="majorHAnsi" w:cstheme="majorBidi"/>
      <w:color w:val="2E74B5" w:themeColor="accent1" w:themeShade="BF"/>
      <w:sz w:val="32"/>
      <w:szCs w:val="32"/>
    </w:rPr>
  </w:style>
  <w:style w:type="paragraph" w:styleId="a8">
    <w:name w:val="Balloon Text"/>
    <w:basedOn w:val="a"/>
    <w:link w:val="14"/>
    <w:uiPriority w:val="99"/>
    <w:semiHidden/>
    <w:unhideWhenUsed/>
    <w:rsid w:val="00157867"/>
    <w:pPr>
      <w:spacing w:after="0" w:line="240" w:lineRule="auto"/>
    </w:pPr>
    <w:rPr>
      <w:rFonts w:ascii="Segoe UI" w:hAnsi="Segoe UI" w:cs="Segoe UI"/>
      <w:sz w:val="18"/>
      <w:szCs w:val="18"/>
    </w:rPr>
  </w:style>
  <w:style w:type="character" w:customStyle="1" w:styleId="14">
    <w:name w:val="Текст выноски Знак1"/>
    <w:basedOn w:val="a0"/>
    <w:link w:val="a8"/>
    <w:uiPriority w:val="99"/>
    <w:semiHidden/>
    <w:rsid w:val="001578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0481476&amp;sub=4000" TargetMode="External"/><Relationship Id="rId3" Type="http://schemas.openxmlformats.org/officeDocument/2006/relationships/settings" Target="settings.xml"/><Relationship Id="rId7" Type="http://schemas.openxmlformats.org/officeDocument/2006/relationships/hyperlink" Target="http://ivo.garant.ru/document?id=70329494&amp;sub=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70329494&amp;sub=1004" TargetMode="External"/><Relationship Id="rId11" Type="http://schemas.openxmlformats.org/officeDocument/2006/relationships/fontTable" Target="fontTable.xml"/><Relationship Id="rId5" Type="http://schemas.openxmlformats.org/officeDocument/2006/relationships/hyperlink" Target="http://ivo.garant.ru/document?id=71687160&amp;sub=0" TargetMode="External"/><Relationship Id="rId10" Type="http://schemas.openxmlformats.org/officeDocument/2006/relationships/hyperlink" Target="http://ivo.garant.ru/document?id=71533558&amp;sub=0" TargetMode="External"/><Relationship Id="rId4" Type="http://schemas.openxmlformats.org/officeDocument/2006/relationships/webSettings" Target="webSettings.xml"/><Relationship Id="rId9" Type="http://schemas.openxmlformats.org/officeDocument/2006/relationships/hyperlink" Target="http://ivo.garant.ru/document?id=70481476&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38</Pages>
  <Words>16388</Words>
  <Characters>93417</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Резида</dc:creator>
  <cp:keywords/>
  <dc:description/>
  <cp:lastModifiedBy>Резида</cp:lastModifiedBy>
  <cp:revision>3</cp:revision>
  <dcterms:created xsi:type="dcterms:W3CDTF">2024-01-24T09:13:00Z</dcterms:created>
  <dcterms:modified xsi:type="dcterms:W3CDTF">2024-03-01T07:45:00Z</dcterms:modified>
</cp:coreProperties>
</file>